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РОССИЙСКАЯ ФЕДЕРАЦИЯ</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ФЕДЕРАЛЬНЫЙ ЗАКОН</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О ГОСУДАРСТВЕННОЙ РЕГИСТРАЦИИ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Принят</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Государственной Думой</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июля 2015 года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Одобрен</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Советом Федерации</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июля 2015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EB6C94" w:rsidRPr="00EB6C94" w:rsidTr="00EB6C94">
        <w:trPr>
          <w:tblCellSpacing w:w="15" w:type="dxa"/>
          <w:jc w:val="center"/>
        </w:trPr>
        <w:tc>
          <w:tcPr>
            <w:tcW w:w="0" w:type="auto"/>
            <w:vAlign w:val="center"/>
            <w:hideMark/>
          </w:tcPr>
          <w:p w:rsidR="00EB6C94" w:rsidRPr="00EB6C94" w:rsidRDefault="00EB6C94" w:rsidP="00EB6C94">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EB6C94" w:rsidRPr="00EB6C94" w:rsidRDefault="00EB6C94" w:rsidP="00EB6C94">
            <w:pPr>
              <w:spacing w:after="0" w:line="240" w:lineRule="auto"/>
              <w:jc w:val="center"/>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Список изменяющих документов</w:t>
            </w:r>
          </w:p>
        </w:tc>
      </w:tr>
    </w:tbl>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(в ред. Федеральных законов от 30.12.2015 N 431-ФЗ,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26.04.2016 N 108-ФЗ, от 01.05.2016 N 119-ФЗ, от 02.06.2016 N 172-ФЗ,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23.06.2016 N 221-ФЗ, от 03.07.2016 N 265-ФЗ, от 03.07.2016 N 304-ФЗ,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03.07.2016 N 315-ФЗ, от 03.07.2016 N 351-ФЗ, от 03.07.2016 N 354-ФЗ,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03.07.2016 N 361-ФЗ, от 01.07.2017 N 141-ФЗ, от 29.07.2017 N 217-ФЗ,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29.07.2017 N 218-ФЗ, от 29.07.2017 N 222-ФЗ, от 29.07.2017 N 247-ФЗ,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29.07.2017 N 280-ФЗ, от 25.11.2017 N 328-ФЗ, от 31.12.2017 N 486-ФЗ,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31.12.2017 N 506-ФЗ, от 31.12.2017 N 507-ФЗ, от 28.02.2018 N 36-ФЗ,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03.04.2018 N 60-ФЗ, от 29.06.2018 N 171-ФЗ, от 01.07.2018 N 175-ФЗ,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03.08.2018 N 308-ФЗ, от 03.08.2018 N 322-ФЗ, от 03.08.2018 N 338-ФЗ,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03.08.2018 N 340-ФЗ, от 03.08.2018 N 341-ФЗ, от 03.08.2018 N 342-ФЗ,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25.12.2018 N 478-ФЗ, от 27.12.2018 N 538-ФЗ, от 01.05.2019 N 76-ФЗ,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17.06.2019 N 150-ФЗ, от 27.06.2019 N 151-ФЗ, от 27.06.2019 N 153-ФЗ,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18.07.2019 N 194-ФЗ, от 26.07.2019 N 238-ФЗ, от 26.07.2019 N 254-ФЗ,</w:t>
      </w:r>
    </w:p>
    <w:p w:rsidR="00EB6C94" w:rsidRPr="00EB6C94" w:rsidRDefault="00EB6C94" w:rsidP="00EB6C94">
      <w:pPr>
        <w:shd w:val="clear" w:color="auto" w:fill="F4F3F8"/>
        <w:spacing w:after="0" w:line="240" w:lineRule="auto"/>
        <w:jc w:val="center"/>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от 02.08.2019 N 267-ФЗ, от 02.08.2019 N 286-ФЗ)</w:t>
      </w:r>
    </w:p>
    <w:p w:rsidR="00EB6C94" w:rsidRPr="00EB6C94" w:rsidRDefault="00EB6C94" w:rsidP="00EB6C94">
      <w:pPr>
        <w:spacing w:after="0" w:line="240" w:lineRule="auto"/>
        <w:jc w:val="center"/>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1. ОБЩИЕ ПОЛОЖЕНИЯ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1. Предмет регулирования настоящего Федерального закона. Основные положения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Единый государственный реестр недвижимости является сводом достоверных систематизированных </w:t>
      </w:r>
      <w:hyperlink w:anchor="p122" w:history="1">
        <w:r w:rsidRPr="00EB6C94">
          <w:rPr>
            <w:rFonts w:ascii="Times New Roman" w:eastAsia="Times New Roman" w:hAnsi="Times New Roman" w:cs="Times New Roman"/>
            <w:color w:val="0000FF"/>
            <w:sz w:val="24"/>
            <w:szCs w:val="24"/>
            <w:lang w:eastAsia="ru-RU"/>
          </w:rPr>
          <w:t>сведений</w:t>
        </w:r>
      </w:hyperlink>
      <w:r w:rsidRPr="00EB6C94">
        <w:rPr>
          <w:rFonts w:ascii="Times New Roman" w:eastAsia="Times New Roman" w:hAnsi="Times New Roman" w:cs="Times New Roman"/>
          <w:sz w:val="24"/>
          <w:szCs w:val="24"/>
          <w:lang w:eastAsia="ru-RU"/>
        </w:rP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lastRenderedPageBreak/>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2. Правовая основа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Правовую основу государственного кадастрового учета и государственной регистрации прав составляют Конституция Российской Федерации, Гражданский кодекс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 Орган, осуществляющий государственный кадастровый учет и государственную регистрацию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0" w:name="p61"/>
      <w:bookmarkEnd w:id="0"/>
      <w:r w:rsidRPr="00EB6C94">
        <w:rPr>
          <w:rFonts w:ascii="Times New Roman" w:eastAsia="Times New Roman" w:hAnsi="Times New Roman" w:cs="Times New Roman"/>
          <w:sz w:val="24"/>
          <w:szCs w:val="24"/>
          <w:lang w:eastAsia="ru-RU"/>
        </w:rP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Федеральный орган исполнительной власти, указанный в </w:t>
      </w:r>
      <w:hyperlink w:anchor="p61"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координирует и контролирует деятельность органов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обеспечивает обучение и повышение квалификации работников органов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осуществляет иные полномочия, установленные настоящим Федеральным законом и другими федеральными законами.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 w:name="p68"/>
      <w:bookmarkEnd w:id="1"/>
      <w:r w:rsidRPr="00EB6C94">
        <w:rPr>
          <w:rFonts w:ascii="Times New Roman" w:eastAsia="Times New Roman" w:hAnsi="Times New Roman" w:cs="Times New Roman"/>
          <w:sz w:val="24"/>
          <w:szCs w:val="24"/>
          <w:lang w:eastAsia="ru-RU"/>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прием заявления о государственном кадастровом учете и (или) государственной регистрации прав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 w:name="p70"/>
      <w:bookmarkEnd w:id="2"/>
      <w:r w:rsidRPr="00EB6C94">
        <w:rPr>
          <w:rFonts w:ascii="Times New Roman" w:eastAsia="Times New Roman" w:hAnsi="Times New Roman" w:cs="Times New Roman"/>
          <w:sz w:val="24"/>
          <w:szCs w:val="24"/>
          <w:lang w:eastAsia="ru-RU"/>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проверка наличия ранее зарегистрированных и ранее заявленных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 w:name="p72"/>
      <w:bookmarkEnd w:id="3"/>
      <w:r w:rsidRPr="00EB6C94">
        <w:rPr>
          <w:rFonts w:ascii="Times New Roman" w:eastAsia="Times New Roman" w:hAnsi="Times New Roman" w:cs="Times New Roman"/>
          <w:sz w:val="24"/>
          <w:szCs w:val="24"/>
          <w:lang w:eastAsia="ru-RU"/>
        </w:rPr>
        <w:t>4) государственный кадастровый учет и государственная регистрация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выдача документов, подтверждающих осуществление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ведение Единого государственного реестра недвижимости и предоставление сведений, содержащихся в нем;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принятие на учет в порядке, установленном органом нормативно-правового регулирования, бесхозяйных недвижимых вещей;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иные полномочия, установленные настоящим Федеральным законом.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 w:name="p79"/>
      <w:bookmarkEnd w:id="4"/>
      <w:r w:rsidRPr="00EB6C94">
        <w:rPr>
          <w:rFonts w:ascii="Times New Roman" w:eastAsia="Times New Roman" w:hAnsi="Times New Roman" w:cs="Times New Roman"/>
          <w:sz w:val="24"/>
          <w:szCs w:val="24"/>
          <w:lang w:eastAsia="ru-RU"/>
        </w:rPr>
        <w:t xml:space="preserve">4. Предусмотренные </w:t>
      </w:r>
      <w:hyperlink w:anchor="p68" w:history="1">
        <w:r w:rsidRPr="00EB6C94">
          <w:rPr>
            <w:rFonts w:ascii="Times New Roman" w:eastAsia="Times New Roman" w:hAnsi="Times New Roman" w:cs="Times New Roman"/>
            <w:color w:val="0000FF"/>
            <w:sz w:val="24"/>
            <w:szCs w:val="24"/>
            <w:lang w:eastAsia="ru-RU"/>
          </w:rPr>
          <w:t>частью 3</w:t>
        </w:r>
      </w:hyperlink>
      <w:r w:rsidRPr="00EB6C94">
        <w:rPr>
          <w:rFonts w:ascii="Times New Roman" w:eastAsia="Times New Roman" w:hAnsi="Times New Roman" w:cs="Times New Roman"/>
          <w:sz w:val="24"/>
          <w:szCs w:val="24"/>
          <w:lang w:eastAsia="ru-RU"/>
        </w:rPr>
        <w:t xml:space="preserve"> настоящей статьи отдельные полномочия органа регистрации прав, за исключением полномочий, предусмотренных в </w:t>
      </w:r>
      <w:hyperlink w:anchor="p70" w:history="1">
        <w:r w:rsidRPr="00EB6C94">
          <w:rPr>
            <w:rFonts w:ascii="Times New Roman" w:eastAsia="Times New Roman" w:hAnsi="Times New Roman" w:cs="Times New Roman"/>
            <w:color w:val="0000FF"/>
            <w:sz w:val="24"/>
            <w:szCs w:val="24"/>
            <w:lang w:eastAsia="ru-RU"/>
          </w:rPr>
          <w:t>пунктах 2</w:t>
        </w:r>
      </w:hyperlink>
      <w:r w:rsidRPr="00EB6C94">
        <w:rPr>
          <w:rFonts w:ascii="Times New Roman" w:eastAsia="Times New Roman" w:hAnsi="Times New Roman" w:cs="Times New Roman"/>
          <w:sz w:val="24"/>
          <w:szCs w:val="24"/>
          <w:lang w:eastAsia="ru-RU"/>
        </w:rPr>
        <w:t xml:space="preserve"> - </w:t>
      </w:r>
      <w:hyperlink w:anchor="p72" w:history="1">
        <w:r w:rsidRPr="00EB6C94">
          <w:rPr>
            <w:rFonts w:ascii="Times New Roman" w:eastAsia="Times New Roman" w:hAnsi="Times New Roman" w:cs="Times New Roman"/>
            <w:color w:val="0000FF"/>
            <w:sz w:val="24"/>
            <w:szCs w:val="24"/>
            <w:lang w:eastAsia="ru-RU"/>
          </w:rPr>
          <w:t>4 части 3</w:t>
        </w:r>
      </w:hyperlink>
      <w:r w:rsidRPr="00EB6C94">
        <w:rPr>
          <w:rFonts w:ascii="Times New Roman" w:eastAsia="Times New Roman" w:hAnsi="Times New Roman" w:cs="Times New Roman"/>
          <w:sz w:val="24"/>
          <w:szCs w:val="24"/>
          <w:lang w:eastAsia="ru-RU"/>
        </w:rPr>
        <w:t xml:space="preserve"> настоящей статьи, на основании решений федерального органа исполнительной власти, указанного в </w:t>
      </w:r>
      <w:hyperlink w:anchor="p61"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Предусмотренные </w:t>
      </w:r>
      <w:hyperlink w:anchor="p68" w:history="1">
        <w:r w:rsidRPr="00EB6C94">
          <w:rPr>
            <w:rFonts w:ascii="Times New Roman" w:eastAsia="Times New Roman" w:hAnsi="Times New Roman" w:cs="Times New Roman"/>
            <w:color w:val="0000FF"/>
            <w:sz w:val="24"/>
            <w:szCs w:val="24"/>
            <w:lang w:eastAsia="ru-RU"/>
          </w:rPr>
          <w:t>частью 3</w:t>
        </w:r>
      </w:hyperlink>
      <w:r w:rsidRPr="00EB6C94">
        <w:rPr>
          <w:rFonts w:ascii="Times New Roman" w:eastAsia="Times New Roman" w:hAnsi="Times New Roman" w:cs="Times New Roman"/>
          <w:sz w:val="24"/>
          <w:szCs w:val="24"/>
          <w:lang w:eastAsia="ru-RU"/>
        </w:rP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 введена Федеральным законом от 03.07.2016 N 361-ФЗ)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 w:name="p85"/>
      <w:bookmarkEnd w:id="5"/>
      <w:r w:rsidRPr="00EB6C94">
        <w:rPr>
          <w:rFonts w:ascii="Arial" w:eastAsia="Times New Roman" w:hAnsi="Arial" w:cs="Arial"/>
          <w:b/>
          <w:bCs/>
          <w:sz w:val="24"/>
          <w:szCs w:val="24"/>
          <w:lang w:eastAsia="ru-RU"/>
        </w:rPr>
        <w:t>Статья 4. Участники отношений при осуществлении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 Идентификаторы, используемые при ведении Единого государственного реестра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03.08.2018 N 341-ФЗ, от 27.12.2018 N 538-ФЗ,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Порядок кадастрового деления территории Российской Федерации, порядок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 Геодезическая и картографическая основы Единого государственного реестра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30.12.2015 N 431-ФЗ)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30.12.2015 N 431-ФЗ)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Геодезическая и картографическая основы создаются и обновляются в соответствии с законодательством о геодезии и картографии.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 в ред. Федерального закона от 30.12.2015 N 431-ФЗ)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4 в ред. Федерального закона от 30.12.2015 N 431-ФЗ)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1" w:history="1">
        <w:r w:rsidRPr="00EB6C94">
          <w:rPr>
            <w:rFonts w:ascii="Times New Roman" w:eastAsia="Times New Roman" w:hAnsi="Times New Roman" w:cs="Times New Roman"/>
            <w:color w:val="0000FF"/>
            <w:sz w:val="24"/>
            <w:szCs w:val="24"/>
            <w:lang w:eastAsia="ru-RU"/>
          </w:rPr>
          <w:t>части 1 статьи 3</w:t>
        </w:r>
      </w:hyperlink>
      <w:r w:rsidRPr="00EB6C94">
        <w:rPr>
          <w:rFonts w:ascii="Times New Roman" w:eastAsia="Times New Roman" w:hAnsi="Times New Roman" w:cs="Times New Roman"/>
          <w:sz w:val="24"/>
          <w:szCs w:val="24"/>
          <w:lang w:eastAsia="ru-RU"/>
        </w:rPr>
        <w:t xml:space="preserve"> настоящего Федерального закона, в порядке, предусмотренном в соответствии с законодательством о геодезии и картографии.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 введена Федеральным законом от 30.12.2015 N 431-ФЗ)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2.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7. Состав и правила ведения Единого государственного реестра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 w:name="p122"/>
      <w:bookmarkEnd w:id="6"/>
      <w:r w:rsidRPr="00EB6C94">
        <w:rPr>
          <w:rFonts w:ascii="Times New Roman" w:eastAsia="Times New Roman" w:hAnsi="Times New Roman" w:cs="Times New Roman"/>
          <w:sz w:val="24"/>
          <w:szCs w:val="24"/>
          <w:lang w:eastAsia="ru-RU"/>
        </w:rP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реестра объектов недвижимости (далее также - кадастр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реестра прав, ограничений прав и обременений недвижимого имущества (далее также - реестр прав на недвижимость);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03.08.2018 N 341-ФЗ, от 27.12.2018 N 538-ФЗ,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реестровых дел;</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кадастровых карт;</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книг учета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Орган регистрации прав вносит в Единый государственный реестр недвижимости сведения на основании документов, поступивших в </w:t>
      </w:r>
      <w:hyperlink w:anchor="p346" w:history="1">
        <w:r w:rsidRPr="00EB6C94">
          <w:rPr>
            <w:rFonts w:ascii="Times New Roman" w:eastAsia="Times New Roman" w:hAnsi="Times New Roman" w:cs="Times New Roman"/>
            <w:color w:val="0000FF"/>
            <w:sz w:val="24"/>
            <w:szCs w:val="24"/>
            <w:lang w:eastAsia="ru-RU"/>
          </w:rPr>
          <w:t>порядке</w:t>
        </w:r>
      </w:hyperlink>
      <w:r w:rsidRPr="00EB6C94">
        <w:rPr>
          <w:rFonts w:ascii="Times New Roman" w:eastAsia="Times New Roman" w:hAnsi="Times New Roman" w:cs="Times New Roman"/>
          <w:sz w:val="24"/>
          <w:szCs w:val="24"/>
          <w:lang w:eastAsia="ru-RU"/>
        </w:rPr>
        <w:t>, установленном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Сведения, содержащиеся в Едином государственном реестре недвижимости, являются общедоступными, если иное не установлено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61" w:history="1">
        <w:r w:rsidRPr="00EB6C94">
          <w:rPr>
            <w:rFonts w:ascii="Times New Roman" w:eastAsia="Times New Roman" w:hAnsi="Times New Roman" w:cs="Times New Roman"/>
            <w:color w:val="0000FF"/>
            <w:sz w:val="24"/>
            <w:szCs w:val="24"/>
            <w:lang w:eastAsia="ru-RU"/>
          </w:rPr>
          <w:t>части 1 статьи 3</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законом от 27 июля 2006 года N 149-ФЗ "Об информации, информационных технологиях и о защите информации".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61" w:history="1">
        <w:r w:rsidRPr="00EB6C94">
          <w:rPr>
            <w:rFonts w:ascii="Times New Roman" w:eastAsia="Times New Roman" w:hAnsi="Times New Roman" w:cs="Times New Roman"/>
            <w:color w:val="0000FF"/>
            <w:sz w:val="24"/>
            <w:szCs w:val="24"/>
            <w:lang w:eastAsia="ru-RU"/>
          </w:rPr>
          <w:t>части 1 статьи 3</w:t>
        </w:r>
      </w:hyperlink>
      <w:r w:rsidRPr="00EB6C94">
        <w:rPr>
          <w:rFonts w:ascii="Times New Roman" w:eastAsia="Times New Roman" w:hAnsi="Times New Roman" w:cs="Times New Roman"/>
          <w:sz w:val="24"/>
          <w:szCs w:val="24"/>
          <w:lang w:eastAsia="ru-RU"/>
        </w:rP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w:t>
      </w:r>
      <w:hyperlink w:anchor="p61" w:history="1">
        <w:r w:rsidRPr="00EB6C94">
          <w:rPr>
            <w:rFonts w:ascii="Times New Roman" w:eastAsia="Times New Roman" w:hAnsi="Times New Roman" w:cs="Times New Roman"/>
            <w:color w:val="0000FF"/>
            <w:sz w:val="24"/>
            <w:szCs w:val="24"/>
            <w:lang w:eastAsia="ru-RU"/>
          </w:rPr>
          <w:t>части 1 статьи 3</w:t>
        </w:r>
      </w:hyperlink>
      <w:r w:rsidRPr="00EB6C94">
        <w:rPr>
          <w:rFonts w:ascii="Times New Roman" w:eastAsia="Times New Roman" w:hAnsi="Times New Roman" w:cs="Times New Roman"/>
          <w:sz w:val="24"/>
          <w:szCs w:val="24"/>
          <w:lang w:eastAsia="ru-RU"/>
        </w:rPr>
        <w:t xml:space="preserve"> настоящего Федерального закона, вправе осуществлять подведомственное ему федеральное государственное бюджетное учреждение.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8. Кадастр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кадастр недвижимости вносятся основные и дополнительные сведения об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 w:name="p144"/>
      <w:bookmarkEnd w:id="7"/>
      <w:r w:rsidRPr="00EB6C94">
        <w:rPr>
          <w:rFonts w:ascii="Times New Roman" w:eastAsia="Times New Roman" w:hAnsi="Times New Roman" w:cs="Times New Roman"/>
          <w:sz w:val="24"/>
          <w:szCs w:val="24"/>
          <w:lang w:eastAsia="ru-RU"/>
        </w:rP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44" w:history="1">
        <w:r w:rsidRPr="00EB6C94">
          <w:rPr>
            <w:rFonts w:ascii="Times New Roman" w:eastAsia="Times New Roman" w:hAnsi="Times New Roman" w:cs="Times New Roman"/>
            <w:color w:val="0000FF"/>
            <w:sz w:val="24"/>
            <w:szCs w:val="24"/>
            <w:lang w:eastAsia="ru-RU"/>
          </w:rPr>
          <w:t>части 2</w:t>
        </w:r>
      </w:hyperlink>
      <w:r w:rsidRPr="00EB6C94">
        <w:rPr>
          <w:rFonts w:ascii="Times New Roman" w:eastAsia="Times New Roman" w:hAnsi="Times New Roman" w:cs="Times New Roman"/>
          <w:sz w:val="24"/>
          <w:szCs w:val="24"/>
          <w:lang w:eastAsia="ru-RU"/>
        </w:rPr>
        <w:t xml:space="preserve"> настоящей статьи), и сведения, которые в соответствии с </w:t>
      </w:r>
      <w:hyperlink w:anchor="p1171" w:history="1">
        <w:r w:rsidRPr="00EB6C94">
          <w:rPr>
            <w:rFonts w:ascii="Times New Roman" w:eastAsia="Times New Roman" w:hAnsi="Times New Roman" w:cs="Times New Roman"/>
            <w:color w:val="0000FF"/>
            <w:sz w:val="24"/>
            <w:szCs w:val="24"/>
            <w:lang w:eastAsia="ru-RU"/>
          </w:rPr>
          <w:t>частями 1</w:t>
        </w:r>
      </w:hyperlink>
      <w:r w:rsidRPr="00EB6C94">
        <w:rPr>
          <w:rFonts w:ascii="Times New Roman" w:eastAsia="Times New Roman" w:hAnsi="Times New Roman" w:cs="Times New Roman"/>
          <w:sz w:val="24"/>
          <w:szCs w:val="24"/>
          <w:lang w:eastAsia="ru-RU"/>
        </w:rPr>
        <w:t xml:space="preserve"> - </w:t>
      </w:r>
      <w:hyperlink w:anchor="p1175" w:history="1">
        <w:r w:rsidRPr="00EB6C94">
          <w:rPr>
            <w:rFonts w:ascii="Times New Roman" w:eastAsia="Times New Roman" w:hAnsi="Times New Roman" w:cs="Times New Roman"/>
            <w:color w:val="0000FF"/>
            <w:sz w:val="24"/>
            <w:szCs w:val="24"/>
            <w:lang w:eastAsia="ru-RU"/>
          </w:rPr>
          <w:t>3 статьи 38</w:t>
        </w:r>
      </w:hyperlink>
      <w:r w:rsidRPr="00EB6C94">
        <w:rPr>
          <w:rFonts w:ascii="Times New Roman" w:eastAsia="Times New Roman" w:hAnsi="Times New Roman" w:cs="Times New Roman"/>
          <w:sz w:val="24"/>
          <w:szCs w:val="24"/>
          <w:lang w:eastAsia="ru-RU"/>
        </w:rPr>
        <w:t xml:space="preserve"> настоящего Федерального закона вносятся в уведомительном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кадастр недвижимости вносятся следующие основные сведения об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кадастровый номер объекта недвижимости и дата его присвоения;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описание местоположения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4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8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площадь, если объектом недвижимости является земельный участок, здание, помещение или машино-место;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степень готовности объекта незавершенного строительства в процентах;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номер этажа здания или сооружения, на котором расположено помещение или машино-место;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материал наружных стен, если объектом недвижимости является здание;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18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19 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22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23) вид жилого помещения в соответствии с жилищным законодательством;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24) сведения о части объекта недвижимости, за исключением случая, если объектом недвижимости является объект незавершенного строительства;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24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25) кадастровый номер образованного объекта недвижимости - в отношении исходного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27) номер кадастрового квартала, в котором находится объект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кадастр недвижимости вносятся следующие дополнительные сведения об объекте недвижимого имущества: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сведения о кадастровой стоимости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категория земель, к которой отнесен земельный участок, если объектом недвижимости является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вид или виды разрешенного использования земельного участка, здания, сооружения, помещения;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сведения о том, что земельный участок расположен в границах особо охраняемой природной территории, охотничьих угодий, лесничеств;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назначение здания (нежилое, жилое, многоквартирный дом, жилое строение, садовый дом), если объектом недвижимости является здание;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361-ФЗ,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назначение помещения (жилое, нежилое), если объектом недвижимости является помещение;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назначение сооружения, если объектом недвижимости является сооружение;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назначение единого недвижимого комплекса, если объектом недвижимости является единый недвижимый комплекс;</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сведения о результатах проведения государственного земельного надзора;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 сведения о расположении земельного участка в границах территории, в отношении которой утвержден проект межевания территории;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20) сведения о наличии земельного спора о местоположении границ земельных участков в предусмотренном </w:t>
      </w:r>
      <w:hyperlink w:anchor="p1329" w:history="1">
        <w:r w:rsidRPr="00EB6C94">
          <w:rPr>
            <w:rFonts w:ascii="Times New Roman" w:eastAsia="Times New Roman" w:hAnsi="Times New Roman" w:cs="Times New Roman"/>
            <w:color w:val="0000FF"/>
            <w:sz w:val="24"/>
            <w:szCs w:val="24"/>
            <w:lang w:eastAsia="ru-RU"/>
          </w:rPr>
          <w:t>частью 5 статьи 43</w:t>
        </w:r>
      </w:hyperlink>
      <w:r w:rsidRPr="00EB6C94">
        <w:rPr>
          <w:rFonts w:ascii="Times New Roman" w:eastAsia="Times New Roman" w:hAnsi="Times New Roman" w:cs="Times New Roman"/>
          <w:sz w:val="24"/>
          <w:szCs w:val="24"/>
          <w:lang w:eastAsia="ru-RU"/>
        </w:rPr>
        <w:t xml:space="preserve"> настоящего Федерального закона случае;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21) адрес объекта недвижимости (при его наличии);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24) сведения об ограничении оборотоспособности земельного участка в соответствии со статьей 11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законом.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24 введен Федеральным законом от 29.07.2017 N 247-ФЗ)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9. Реестр прав на недвижимость</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вид вещного права, номер регистрации и дата государственной регистрации права;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сведения об основании возникновения, изменения, перехода и прекращения права на объект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основания возникновения, изменения, прекращения ограничений права или обременений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реквизиты, существенные условия сделки или сделок.</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реестр прав на недвижимость вносятся следующие дополнительные сведения: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отметках в реестре прав на недвижимость);</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02.08.2019 N 286-ФЗ)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 w:name="p252"/>
      <w:bookmarkEnd w:id="8"/>
      <w:r w:rsidRPr="00EB6C94">
        <w:rPr>
          <w:rFonts w:ascii="Times New Roman" w:eastAsia="Times New Roman" w:hAnsi="Times New Roman" w:cs="Times New Roman"/>
          <w:sz w:val="24"/>
          <w:szCs w:val="24"/>
          <w:lang w:eastAsia="ru-RU"/>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8.1) утратил силу. - Федеральный закон от 29.07.2017 N 247-ФЗ;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8.2) утратил силу. - Федеральный закон от 29.07.2017 N 218-ФЗ;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года N 4802-1 "О статусе столицы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8.3 введен Федеральным законом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частью 15 статьи 23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8.4 введен Федеральным законом от 29.07.2017 N 218-ФЗ)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П. 8.5 ч. 3 ст. 9 (в ред. ФЗ от 31.12.2017 N 486-ФЗ) применяется к отношениям, возникшим после 01.02.2018. Стороны договоров, заключенных до 01.02.2018, вправе установить, что п. 8.5 ч. 3 ст. 9 применяется после указанной даты к правам и обязанностям, возникшим из таких договоров.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8.5) сведения об управляющем залогом и о договоре управления залогом, если такой договор заключен для управления ипотекой;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8.5 введен Федеральным законом от 31.12.2017 N 486-ФЗ)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иные сведения в случаях, предусмотренных федеральным законом.</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 w:name="p267"/>
      <w:bookmarkEnd w:id="9"/>
      <w:r w:rsidRPr="00EB6C94">
        <w:rPr>
          <w:rFonts w:ascii="Arial" w:eastAsia="Times New Roman" w:hAnsi="Arial" w:cs="Arial"/>
          <w:b/>
          <w:bCs/>
          <w:sz w:val="24"/>
          <w:szCs w:val="24"/>
          <w:lang w:eastAsia="ru-RU"/>
        </w:rPr>
        <w:t>Статья 10. Реестр границ</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27.12.2018 N 538-ФЗ,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 w:name="p272"/>
      <w:bookmarkEnd w:id="10"/>
      <w:r w:rsidRPr="00EB6C94">
        <w:rPr>
          <w:rFonts w:ascii="Times New Roman" w:eastAsia="Times New Roman" w:hAnsi="Times New Roman" w:cs="Times New Roman"/>
          <w:sz w:val="24"/>
          <w:szCs w:val="24"/>
          <w:lang w:eastAsia="ru-RU"/>
        </w:rPr>
        <w:t>1) индивидуальные обозначения таких зон и территорий (вид, тип, номер, индекс и другие обозначения);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 w:name="p273"/>
      <w:bookmarkEnd w:id="11"/>
      <w:r w:rsidRPr="00EB6C94">
        <w:rPr>
          <w:rFonts w:ascii="Times New Roman" w:eastAsia="Times New Roman" w:hAnsi="Times New Roman" w:cs="Times New Roman"/>
          <w:sz w:val="24"/>
          <w:szCs w:val="24"/>
          <w:lang w:eastAsia="ru-RU"/>
        </w:rP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 w:name="p277"/>
      <w:bookmarkEnd w:id="12"/>
      <w:r w:rsidRPr="00EB6C94">
        <w:rPr>
          <w:rFonts w:ascii="Times New Roman" w:eastAsia="Times New Roman" w:hAnsi="Times New Roman" w:cs="Times New Roman"/>
          <w:sz w:val="24"/>
          <w:szCs w:val="24"/>
          <w:lang w:eastAsia="ru-RU"/>
        </w:rP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29.07.2017 N 222-ФЗ)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 w:name="p281"/>
      <w:bookmarkEnd w:id="13"/>
      <w:r w:rsidRPr="00EB6C94">
        <w:rPr>
          <w:rFonts w:ascii="Times New Roman" w:eastAsia="Times New Roman" w:hAnsi="Times New Roman" w:cs="Times New Roman"/>
          <w:sz w:val="24"/>
          <w:szCs w:val="24"/>
          <w:lang w:eastAsia="ru-RU"/>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8 введен Федеральным законом от 03.08.2018 N 342-ФЗ;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9 введен Федеральным законом от 03.08.2018 N 342-ФЗ;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10 введен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11 введен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реестр границ вносятся следующие сведения об административно-территориальном делении: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описание местоположения границ между субъектами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реквизиты правовых актов о согласовании и об утверждении изменения границ между субъектами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описание местоположения границ муниципальных образований;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реквизиты правовых актов об установлении или изменении границ муниципальных образований;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описание местоположения границ населенных пунктов;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реквизиты правовых актов об установлении или изменении границ населенных пунктов.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реестр границ вносятся следующие сведения о прохождении Государственной границы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описание прохождения Государственной границы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реестр границ вносятся следующие сведения об утвержденном проекте межевания территории: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реквизиты решения об утверждении проекта межевания территории (дата принятия решения, номер решения);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описание местоположения границ земельных участков, подлежащих образованию в соответствии с утвержденным проектом межевания территории;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вид или виды разрешенного использования земельных участков, указанные в утвержденном проекте межевания территории;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 введен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описание местоположения границ территории, в отношении которой утвержден проект межевания.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4 введен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реестр границ вносятся следующие сведения о береговых линиях (границах водных объектов):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тип (в соответствии с частью 2 статьи 5 Водного кодекса Российской Федерации) и наименование (при наличии) поверхностного водного объекта;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описание местоположения береговой линии (границы водного объекта).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В реестр границ вносятся следующие сведения о публичном сервитуте: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описание местоположения границ публичного сервитута;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цель установления публичного сервитута;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срок публичного сервитута;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статьей 39.37 Земельного кодекса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 введена Федеральным законом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 введена Федеральным законом от 03.08.2018 N 341-ФЗ)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11. Реестровые дела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Реестровые дела ведутся в электронной форме, за исключением случая, указанного в </w:t>
      </w:r>
      <w:hyperlink w:anchor="p334" w:history="1">
        <w:r w:rsidRPr="00EB6C94">
          <w:rPr>
            <w:rFonts w:ascii="Times New Roman" w:eastAsia="Times New Roman" w:hAnsi="Times New Roman" w:cs="Times New Roman"/>
            <w:color w:val="0000FF"/>
            <w:sz w:val="24"/>
            <w:szCs w:val="24"/>
            <w:lang w:eastAsia="ru-RU"/>
          </w:rPr>
          <w:t>части 4</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 w:name="p334"/>
      <w:bookmarkEnd w:id="14"/>
      <w:r w:rsidRPr="00EB6C94">
        <w:rPr>
          <w:rFonts w:ascii="Times New Roman" w:eastAsia="Times New Roman" w:hAnsi="Times New Roman" w:cs="Times New Roman"/>
          <w:sz w:val="24"/>
          <w:szCs w:val="24"/>
          <w:lang w:eastAsia="ru-RU"/>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12. Кадастровые карты</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публичные кадастровые карты - кадастровые карты, предназначенные для использования неограниченным кругом лиц;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Публичные кадастровые карты и дежурные кадастровые карты ведутся органом регистрации прав в электронной форме.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Публичные кадастровые карты подлежат размещению на официальном сайте для просмотра без подачи запросов и взимания платы.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Состав сведений, содержащихся в кадастровых картах, устанавливается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 w:name="p346"/>
      <w:bookmarkEnd w:id="15"/>
      <w:r w:rsidRPr="00EB6C94">
        <w:rPr>
          <w:rFonts w:ascii="Arial" w:eastAsia="Times New Roman" w:hAnsi="Arial" w:cs="Arial"/>
          <w:b/>
          <w:bCs/>
          <w:sz w:val="24"/>
          <w:szCs w:val="24"/>
          <w:lang w:eastAsia="ru-RU"/>
        </w:rPr>
        <w:t>Статья 13. Внесение сведений в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Внесение сведений в Единый государственный реестр недвижимости осуществляется органом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3. ГОСУДАРСТВЕННЫЙ КАДАСТРОВЫЙ УЧЕТ</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НЕДВИЖИМОГО ИМУЩЕСТВА И ГОСУДАРСТВЕННАЯ РЕГИСТРАЦИЯ</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ПРАВ НА НЕДВИЖИМОЕ ИМУЩЕСТВО</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14. Основания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Основаниями для осуществления государственного кадастрового учета и (или) государственной регистрации прав являются: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свидетельства о праве на наследство;</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вступившие в законную силу судебные акты;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С 1 января 2035 года Федеральным законом от 01.05.2016 N 119-ФЗ пункт 7.1 части 2 статьи 14 признается утратившим силу.</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7.1 введен Федеральным законом от 01.05.2016 N 119-ФЗ; в ред. Федерального закона от 29.07.2017 N 247-ФЗ)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наступление обстоятельств, указанных в федеральном законе.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 w:name="p386"/>
      <w:bookmarkEnd w:id="16"/>
      <w:r w:rsidRPr="00EB6C94">
        <w:rPr>
          <w:rFonts w:ascii="Times New Roman" w:eastAsia="Times New Roman" w:hAnsi="Times New Roman" w:cs="Times New Roman"/>
          <w:sz w:val="24"/>
          <w:szCs w:val="24"/>
          <w:lang w:eastAsia="ru-RU"/>
        </w:rPr>
        <w:t>3. Государственный кадастровый учет и государственная регистрация прав осуществляются одновременно в связи с:</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543" w:history="1">
        <w:r w:rsidRPr="00EB6C94">
          <w:rPr>
            <w:rFonts w:ascii="Times New Roman" w:eastAsia="Times New Roman" w:hAnsi="Times New Roman" w:cs="Times New Roman"/>
            <w:color w:val="0000FF"/>
            <w:sz w:val="24"/>
            <w:szCs w:val="24"/>
            <w:lang w:eastAsia="ru-RU"/>
          </w:rPr>
          <w:t>частью 1 статьи 19</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03.04.2018 N 60-ФЗ,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образованием объекта недвижимости, за исключением случаев, предусмотренных </w:t>
      </w:r>
      <w:hyperlink w:anchor="p419" w:history="1">
        <w:r w:rsidRPr="00EB6C94">
          <w:rPr>
            <w:rFonts w:ascii="Times New Roman" w:eastAsia="Times New Roman" w:hAnsi="Times New Roman" w:cs="Times New Roman"/>
            <w:color w:val="0000FF"/>
            <w:sz w:val="24"/>
            <w:szCs w:val="24"/>
            <w:lang w:eastAsia="ru-RU"/>
          </w:rPr>
          <w:t>пунктами 8</w:t>
        </w:r>
      </w:hyperlink>
      <w:r w:rsidRPr="00EB6C94">
        <w:rPr>
          <w:rFonts w:ascii="Times New Roman" w:eastAsia="Times New Roman" w:hAnsi="Times New Roman" w:cs="Times New Roman"/>
          <w:sz w:val="24"/>
          <w:szCs w:val="24"/>
          <w:lang w:eastAsia="ru-RU"/>
        </w:rPr>
        <w:t xml:space="preserve"> - </w:t>
      </w:r>
      <w:hyperlink w:anchor="p421" w:history="1">
        <w:r w:rsidRPr="00EB6C94">
          <w:rPr>
            <w:rFonts w:ascii="Times New Roman" w:eastAsia="Times New Roman" w:hAnsi="Times New Roman" w:cs="Times New Roman"/>
            <w:color w:val="0000FF"/>
            <w:sz w:val="24"/>
            <w:szCs w:val="24"/>
            <w:lang w:eastAsia="ru-RU"/>
          </w:rPr>
          <w:t>10 части 5</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 w:name="p393"/>
      <w:bookmarkEnd w:id="17"/>
      <w:r w:rsidRPr="00EB6C94">
        <w:rPr>
          <w:rFonts w:ascii="Times New Roman" w:eastAsia="Times New Roman" w:hAnsi="Times New Roman" w:cs="Times New Roman"/>
          <w:sz w:val="24"/>
          <w:szCs w:val="24"/>
          <w:lang w:eastAsia="ru-RU"/>
        </w:rPr>
        <w:t>3) прекращением существования объекта недвижимости, права на который зарегистрированы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23" w:history="1">
        <w:r w:rsidRPr="00EB6C94">
          <w:rPr>
            <w:rFonts w:ascii="Times New Roman" w:eastAsia="Times New Roman" w:hAnsi="Times New Roman" w:cs="Times New Roman"/>
            <w:color w:val="0000FF"/>
            <w:sz w:val="24"/>
            <w:szCs w:val="24"/>
            <w:lang w:eastAsia="ru-RU"/>
          </w:rPr>
          <w:t>пунктом 11 части 5</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 w:name="p397"/>
      <w:bookmarkEnd w:id="18"/>
      <w:r w:rsidRPr="00EB6C94">
        <w:rPr>
          <w:rFonts w:ascii="Times New Roman" w:eastAsia="Times New Roman" w:hAnsi="Times New Roman" w:cs="Times New Roman"/>
          <w:sz w:val="24"/>
          <w:szCs w:val="24"/>
          <w:lang w:eastAsia="ru-RU"/>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возникновением права на созданный объект недвижимости в случае, указанном в </w:t>
      </w:r>
      <w:hyperlink w:anchor="p408" w:history="1">
        <w:r w:rsidRPr="00EB6C94">
          <w:rPr>
            <w:rFonts w:ascii="Times New Roman" w:eastAsia="Times New Roman" w:hAnsi="Times New Roman" w:cs="Times New Roman"/>
            <w:color w:val="0000FF"/>
            <w:sz w:val="24"/>
            <w:szCs w:val="24"/>
            <w:lang w:eastAsia="ru-RU"/>
          </w:rPr>
          <w:t>пункте 1 части 5</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возникновением права на образованный земельный участок в случаях, указанных в </w:t>
      </w:r>
      <w:hyperlink w:anchor="p419" w:history="1">
        <w:r w:rsidRPr="00EB6C94">
          <w:rPr>
            <w:rFonts w:ascii="Times New Roman" w:eastAsia="Times New Roman" w:hAnsi="Times New Roman" w:cs="Times New Roman"/>
            <w:color w:val="0000FF"/>
            <w:sz w:val="24"/>
            <w:szCs w:val="24"/>
            <w:lang w:eastAsia="ru-RU"/>
          </w:rPr>
          <w:t>пунктах 8</w:t>
        </w:r>
      </w:hyperlink>
      <w:r w:rsidRPr="00EB6C94">
        <w:rPr>
          <w:rFonts w:ascii="Times New Roman" w:eastAsia="Times New Roman" w:hAnsi="Times New Roman" w:cs="Times New Roman"/>
          <w:sz w:val="24"/>
          <w:szCs w:val="24"/>
          <w:lang w:eastAsia="ru-RU"/>
        </w:rPr>
        <w:t xml:space="preserve"> - </w:t>
      </w:r>
      <w:hyperlink w:anchor="p421" w:history="1">
        <w:r w:rsidRPr="00EB6C94">
          <w:rPr>
            <w:rFonts w:ascii="Times New Roman" w:eastAsia="Times New Roman" w:hAnsi="Times New Roman" w:cs="Times New Roman"/>
            <w:color w:val="0000FF"/>
            <w:sz w:val="24"/>
            <w:szCs w:val="24"/>
            <w:lang w:eastAsia="ru-RU"/>
          </w:rPr>
          <w:t>10 части 5</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прекращением прав на объект недвижимости (за исключением прекращения прав в случаях, указанных в </w:t>
      </w:r>
      <w:hyperlink w:anchor="p393" w:history="1">
        <w:r w:rsidRPr="00EB6C94">
          <w:rPr>
            <w:rFonts w:ascii="Times New Roman" w:eastAsia="Times New Roman" w:hAnsi="Times New Roman" w:cs="Times New Roman"/>
            <w:color w:val="0000FF"/>
            <w:sz w:val="24"/>
            <w:szCs w:val="24"/>
            <w:lang w:eastAsia="ru-RU"/>
          </w:rPr>
          <w:t>пункте 3 части 3</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переходом права на объект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подтверждением прав на объект недвижимости, возникших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подтверждением прав на объект недвижимости, возникших в силу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ограничением прав на объект недвижимости и обременением объекта недвижимости, а также прекращением таких ограничения и обременения.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 w:name="p408"/>
      <w:bookmarkEnd w:id="19"/>
      <w:r w:rsidRPr="00EB6C94">
        <w:rPr>
          <w:rFonts w:ascii="Times New Roman" w:eastAsia="Times New Roman" w:hAnsi="Times New Roman" w:cs="Times New Roman"/>
          <w:sz w:val="24"/>
          <w:szCs w:val="24"/>
          <w:lang w:eastAsia="ru-RU"/>
        </w:rP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543" w:history="1">
        <w:r w:rsidRPr="00EB6C94">
          <w:rPr>
            <w:rFonts w:ascii="Times New Roman" w:eastAsia="Times New Roman" w:hAnsi="Times New Roman" w:cs="Times New Roman"/>
            <w:color w:val="0000FF"/>
            <w:sz w:val="24"/>
            <w:szCs w:val="24"/>
            <w:lang w:eastAsia="ru-RU"/>
          </w:rPr>
          <w:t>частью 1 статьи 19</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03.04.2018 N 60-ФЗ,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315-ФЗ,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в связи с изменением основных характеристик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 w:name="p419"/>
      <w:bookmarkEnd w:id="20"/>
      <w:r w:rsidRPr="00EB6C94">
        <w:rPr>
          <w:rFonts w:ascii="Times New Roman" w:eastAsia="Times New Roman" w:hAnsi="Times New Roman" w:cs="Times New Roman"/>
          <w:sz w:val="24"/>
          <w:szCs w:val="24"/>
          <w:lang w:eastAsia="ru-RU"/>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291" w:history="1">
        <w:r w:rsidRPr="00EB6C94">
          <w:rPr>
            <w:rFonts w:ascii="Times New Roman" w:eastAsia="Times New Roman" w:hAnsi="Times New Roman" w:cs="Times New Roman"/>
            <w:color w:val="0000FF"/>
            <w:sz w:val="24"/>
            <w:szCs w:val="24"/>
            <w:lang w:eastAsia="ru-RU"/>
          </w:rPr>
          <w:t>частью 14 статьи 41</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1" w:name="p421"/>
      <w:bookmarkEnd w:id="21"/>
      <w:r w:rsidRPr="00EB6C94">
        <w:rPr>
          <w:rFonts w:ascii="Times New Roman" w:eastAsia="Times New Roman" w:hAnsi="Times New Roman" w:cs="Times New Roman"/>
          <w:sz w:val="24"/>
          <w:szCs w:val="24"/>
          <w:lang w:eastAsia="ru-RU"/>
        </w:rP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10 введен Федеральным законом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2" w:name="p423"/>
      <w:bookmarkEnd w:id="22"/>
      <w:r w:rsidRPr="00EB6C94">
        <w:rPr>
          <w:rFonts w:ascii="Times New Roman" w:eastAsia="Times New Roman" w:hAnsi="Times New Roman" w:cs="Times New Roman"/>
          <w:sz w:val="24"/>
          <w:szCs w:val="24"/>
          <w:lang w:eastAsia="ru-RU"/>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11 введен Федеральным законом от 03.07.2016 N 361-ФЗ)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3" w:name="p426"/>
      <w:bookmarkEnd w:id="23"/>
      <w:r w:rsidRPr="00EB6C94">
        <w:rPr>
          <w:rFonts w:ascii="Arial" w:eastAsia="Times New Roman" w:hAnsi="Arial" w:cs="Arial"/>
          <w:b/>
          <w:bCs/>
          <w:sz w:val="24"/>
          <w:szCs w:val="24"/>
          <w:lang w:eastAsia="ru-RU"/>
        </w:rPr>
        <w:t>Статья 15. Лица, по заявлению которых осуществляются государственный кадастровый учет и государственная регистрация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4" w:name="p431"/>
      <w:bookmarkEnd w:id="24"/>
      <w:r w:rsidRPr="00EB6C94">
        <w:rPr>
          <w:rFonts w:ascii="Times New Roman" w:eastAsia="Times New Roman" w:hAnsi="Times New Roman" w:cs="Times New Roman"/>
          <w:sz w:val="24"/>
          <w:szCs w:val="24"/>
          <w:lang w:eastAsia="ru-RU"/>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органа государственной власти или органа местного самоуправления, указанных в части 19 статьи 55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1.1 в ред. Федерального закона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кадастрового инженера в случаях, установленных федеральным </w:t>
      </w:r>
      <w:hyperlink w:anchor="p386" w:history="1">
        <w:r w:rsidRPr="00EB6C94">
          <w:rPr>
            <w:rFonts w:ascii="Times New Roman" w:eastAsia="Times New Roman" w:hAnsi="Times New Roman" w:cs="Times New Roman"/>
            <w:color w:val="0000FF"/>
            <w:sz w:val="24"/>
            <w:szCs w:val="24"/>
            <w:lang w:eastAsia="ru-RU"/>
          </w:rPr>
          <w:t>законом</w:t>
        </w:r>
      </w:hyperlink>
      <w:r w:rsidRPr="00EB6C94">
        <w:rPr>
          <w:rFonts w:ascii="Times New Roman" w:eastAsia="Times New Roman" w:hAnsi="Times New Roman" w:cs="Times New Roman"/>
          <w:sz w:val="24"/>
          <w:szCs w:val="24"/>
          <w:lang w:eastAsia="ru-RU"/>
        </w:rPr>
        <w:t>;</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иного лица в случаях, установленных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541" w:history="1">
        <w:r w:rsidRPr="00EB6C94">
          <w:rPr>
            <w:rFonts w:ascii="Times New Roman" w:eastAsia="Times New Roman" w:hAnsi="Times New Roman" w:cs="Times New Roman"/>
            <w:color w:val="0000FF"/>
            <w:sz w:val="24"/>
            <w:szCs w:val="24"/>
            <w:lang w:eastAsia="ru-RU"/>
          </w:rPr>
          <w:t>статьей 19</w:t>
        </w:r>
      </w:hyperlink>
      <w:r w:rsidRPr="00EB6C94">
        <w:rPr>
          <w:rFonts w:ascii="Times New Roman" w:eastAsia="Times New Roman" w:hAnsi="Times New Roman" w:cs="Times New Roman"/>
          <w:sz w:val="24"/>
          <w:szCs w:val="24"/>
          <w:lang w:eastAsia="ru-RU"/>
        </w:rPr>
        <w:t xml:space="preserve"> настоящего Федерального закона, - при государственном кадастровом учете созданного объекта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03.04.2018 N 60-ФЗ)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кадастрового инженера в случаях, установленных федеральным </w:t>
      </w:r>
      <w:hyperlink w:anchor="p397" w:history="1">
        <w:r w:rsidRPr="00EB6C94">
          <w:rPr>
            <w:rFonts w:ascii="Times New Roman" w:eastAsia="Times New Roman" w:hAnsi="Times New Roman" w:cs="Times New Roman"/>
            <w:color w:val="0000FF"/>
            <w:sz w:val="24"/>
            <w:szCs w:val="24"/>
            <w:lang w:eastAsia="ru-RU"/>
          </w:rPr>
          <w:t>законом</w:t>
        </w:r>
      </w:hyperlink>
      <w:r w:rsidRPr="00EB6C94">
        <w:rPr>
          <w:rFonts w:ascii="Times New Roman" w:eastAsia="Times New Roman" w:hAnsi="Times New Roman" w:cs="Times New Roman"/>
          <w:sz w:val="24"/>
          <w:szCs w:val="24"/>
          <w:lang w:eastAsia="ru-RU"/>
        </w:rPr>
        <w:t>;</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иного лица в случаях, установленных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5" w:name="p451"/>
      <w:bookmarkEnd w:id="25"/>
      <w:r w:rsidRPr="00EB6C94">
        <w:rPr>
          <w:rFonts w:ascii="Times New Roman" w:eastAsia="Times New Roman" w:hAnsi="Times New Roman" w:cs="Times New Roman"/>
          <w:sz w:val="24"/>
          <w:szCs w:val="24"/>
          <w:lang w:eastAsia="ru-RU"/>
        </w:rPr>
        <w:t>3. Государственная регистрация прав без одновременного государственного кадастрового учета осуществляется по заявлению: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закона от 21 июля 1997 года N 122-ФЗ "О государственной регистрации прав на недвижимое имущество и сделок с ним" либо возникшего в силу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6" w:name="p456"/>
      <w:bookmarkEnd w:id="26"/>
      <w:r w:rsidRPr="00EB6C94">
        <w:rPr>
          <w:rFonts w:ascii="Times New Roman" w:eastAsia="Times New Roman" w:hAnsi="Times New Roman" w:cs="Times New Roman"/>
          <w:sz w:val="24"/>
          <w:szCs w:val="24"/>
          <w:lang w:eastAsia="ru-RU"/>
        </w:rP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иного лица в установленных настоящим Федеральным законом случаях.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31"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 </w:t>
      </w:r>
      <w:hyperlink w:anchor="p451" w:history="1">
        <w:r w:rsidRPr="00EB6C94">
          <w:rPr>
            <w:rFonts w:ascii="Times New Roman" w:eastAsia="Times New Roman" w:hAnsi="Times New Roman" w:cs="Times New Roman"/>
            <w:color w:val="0000FF"/>
            <w:sz w:val="24"/>
            <w:szCs w:val="24"/>
            <w:lang w:eastAsia="ru-RU"/>
          </w:rPr>
          <w:t>3</w:t>
        </w:r>
      </w:hyperlink>
      <w:r w:rsidRPr="00EB6C94">
        <w:rPr>
          <w:rFonts w:ascii="Times New Roman" w:eastAsia="Times New Roman" w:hAnsi="Times New Roman" w:cs="Times New Roman"/>
          <w:sz w:val="24"/>
          <w:szCs w:val="24"/>
          <w:lang w:eastAsia="ru-RU"/>
        </w:rPr>
        <w:t xml:space="preserve"> настоящей статьи, при наличии у него нотариально удостоверенной доверенности, если иное не установлено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5.1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законом от 2 октября 2007 года N 229-ФЗ "Об исполнительном производстве".</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16. Сроки и дата осуществления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7" w:name="p470"/>
      <w:bookmarkEnd w:id="27"/>
      <w:r w:rsidRPr="00EB6C94">
        <w:rPr>
          <w:rFonts w:ascii="Times New Roman" w:eastAsia="Times New Roman" w:hAnsi="Times New Roman" w:cs="Times New Roman"/>
          <w:sz w:val="24"/>
          <w:szCs w:val="24"/>
          <w:lang w:eastAsia="ru-RU"/>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8" w:name="p483"/>
      <w:bookmarkEnd w:id="28"/>
      <w:r w:rsidRPr="00EB6C94">
        <w:rPr>
          <w:rFonts w:ascii="Times New Roman" w:eastAsia="Times New Roman" w:hAnsi="Times New Roman" w:cs="Times New Roman"/>
          <w:sz w:val="24"/>
          <w:szCs w:val="24"/>
          <w:lang w:eastAsia="ru-RU"/>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9" w:name="p484"/>
      <w:bookmarkEnd w:id="29"/>
      <w:r w:rsidRPr="00EB6C94">
        <w:rPr>
          <w:rFonts w:ascii="Times New Roman" w:eastAsia="Times New Roman" w:hAnsi="Times New Roman" w:cs="Times New Roman"/>
          <w:sz w:val="24"/>
          <w:szCs w:val="24"/>
          <w:lang w:eastAsia="ru-RU"/>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11 введен Федеральным законом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12 введен Федеральным законом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17. Государственная пошлина за осуществление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За государственную регистрацию прав взимается государственная пошлина в соответствии с Налоговым кодексом Российской Федерации.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0" w:name="p498"/>
      <w:bookmarkEnd w:id="30"/>
      <w:r w:rsidRPr="00EB6C94">
        <w:rPr>
          <w:rFonts w:ascii="Arial" w:eastAsia="Times New Roman" w:hAnsi="Arial" w:cs="Arial"/>
          <w:b/>
          <w:bCs/>
          <w:sz w:val="24"/>
          <w:szCs w:val="24"/>
          <w:lang w:eastAsia="ru-RU"/>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1" w:name="p507"/>
      <w:bookmarkEnd w:id="31"/>
      <w:r w:rsidRPr="00EB6C94">
        <w:rPr>
          <w:rFonts w:ascii="Times New Roman" w:eastAsia="Times New Roman" w:hAnsi="Times New Roman" w:cs="Times New Roman"/>
          <w:sz w:val="24"/>
          <w:szCs w:val="24"/>
          <w:lang w:eastAsia="ru-RU"/>
        </w:rP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2" w:name="p508"/>
      <w:bookmarkEnd w:id="32"/>
      <w:r w:rsidRPr="00EB6C94">
        <w:rPr>
          <w:rFonts w:ascii="Times New Roman" w:eastAsia="Times New Roman" w:hAnsi="Times New Roman" w:cs="Times New Roman"/>
          <w:sz w:val="24"/>
          <w:szCs w:val="24"/>
          <w:lang w:eastAsia="ru-RU"/>
        </w:rP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 в ред. Федерального закона от 25.11.2017 N 328-ФЗ)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3" w:name="p512"/>
      <w:bookmarkEnd w:id="33"/>
      <w:r w:rsidRPr="00EB6C94">
        <w:rPr>
          <w:rFonts w:ascii="Times New Roman" w:eastAsia="Times New Roman" w:hAnsi="Times New Roman" w:cs="Times New Roman"/>
          <w:sz w:val="24"/>
          <w:szCs w:val="24"/>
          <w:lang w:eastAsia="ru-RU"/>
        </w:rP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4" w:name="p513"/>
      <w:bookmarkEnd w:id="34"/>
      <w:r w:rsidRPr="00EB6C94">
        <w:rPr>
          <w:rFonts w:ascii="Times New Roman" w:eastAsia="Times New Roman" w:hAnsi="Times New Roman" w:cs="Times New Roman"/>
          <w:sz w:val="24"/>
          <w:szCs w:val="24"/>
          <w:lang w:eastAsia="ru-RU"/>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5" w:name="p515"/>
      <w:bookmarkEnd w:id="35"/>
      <w:r w:rsidRPr="00EB6C94">
        <w:rPr>
          <w:rFonts w:ascii="Times New Roman" w:eastAsia="Times New Roman" w:hAnsi="Times New Roman" w:cs="Times New Roman"/>
          <w:sz w:val="24"/>
          <w:szCs w:val="24"/>
          <w:lang w:eastAsia="ru-RU"/>
        </w:rPr>
        <w:t>1) документ, подтверждающий соответствующие полномочия представителя заявителя (если с заявлением обращается его представитель);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документы, являющиеся основанием для осуществления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иные документы, предусмотренные настоящим Федеральным законом и принятыми в соответствии с ним иными нормативными правовыми актами.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Не допускается истребование у заявителя дополнительных документов, если представленные им документы отвечают требованиям </w:t>
      </w:r>
      <w:hyperlink w:anchor="p562" w:history="1">
        <w:r w:rsidRPr="00EB6C94">
          <w:rPr>
            <w:rFonts w:ascii="Times New Roman" w:eastAsia="Times New Roman" w:hAnsi="Times New Roman" w:cs="Times New Roman"/>
            <w:color w:val="0000FF"/>
            <w:sz w:val="24"/>
            <w:szCs w:val="24"/>
            <w:lang w:eastAsia="ru-RU"/>
          </w:rPr>
          <w:t>статьи 21</w:t>
        </w:r>
      </w:hyperlink>
      <w:r w:rsidRPr="00EB6C94">
        <w:rPr>
          <w:rFonts w:ascii="Times New Roman" w:eastAsia="Times New Roman" w:hAnsi="Times New Roman" w:cs="Times New Roman"/>
          <w:sz w:val="24"/>
          <w:szCs w:val="24"/>
          <w:lang w:eastAsia="ru-RU"/>
        </w:rP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 июля 2010 года N 210-ФЗ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6" w:name="p521"/>
      <w:bookmarkEnd w:id="36"/>
      <w:r w:rsidRPr="00EB6C94">
        <w:rPr>
          <w:rFonts w:ascii="Times New Roman" w:eastAsia="Times New Roman" w:hAnsi="Times New Roman" w:cs="Times New Roman"/>
          <w:sz w:val="24"/>
          <w:szCs w:val="24"/>
          <w:lang w:eastAsia="ru-RU"/>
        </w:rP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7" w:name="p526"/>
      <w:bookmarkEnd w:id="37"/>
      <w:r w:rsidRPr="00EB6C94">
        <w:rPr>
          <w:rFonts w:ascii="Times New Roman" w:eastAsia="Times New Roman" w:hAnsi="Times New Roman" w:cs="Times New Roman"/>
          <w:sz w:val="24"/>
          <w:szCs w:val="24"/>
          <w:lang w:eastAsia="ru-RU"/>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сделка с объектом недвижимости должна быть нотариально удостоверена;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8" w:name="p529"/>
      <w:bookmarkEnd w:id="38"/>
      <w:r w:rsidRPr="00EB6C94">
        <w:rPr>
          <w:rFonts w:ascii="Times New Roman" w:eastAsia="Times New Roman" w:hAnsi="Times New Roman" w:cs="Times New Roman"/>
          <w:sz w:val="24"/>
          <w:szCs w:val="24"/>
          <w:lang w:eastAsia="ru-RU"/>
        </w:rP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39" w:name="p531"/>
      <w:bookmarkEnd w:id="39"/>
      <w:r w:rsidRPr="00EB6C94">
        <w:rPr>
          <w:rFonts w:ascii="Times New Roman" w:eastAsia="Times New Roman" w:hAnsi="Times New Roman" w:cs="Times New Roman"/>
          <w:sz w:val="24"/>
          <w:szCs w:val="24"/>
          <w:lang w:eastAsia="ru-RU"/>
        </w:rP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532" w:history="1">
        <w:r w:rsidRPr="00EB6C94">
          <w:rPr>
            <w:rFonts w:ascii="Times New Roman" w:eastAsia="Times New Roman" w:hAnsi="Times New Roman" w:cs="Times New Roman"/>
            <w:color w:val="0000FF"/>
            <w:sz w:val="24"/>
            <w:szCs w:val="24"/>
            <w:lang w:eastAsia="ru-RU"/>
          </w:rPr>
          <w:t>части 15</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0" w:name="p532"/>
      <w:bookmarkEnd w:id="40"/>
      <w:r w:rsidRPr="00EB6C94">
        <w:rPr>
          <w:rFonts w:ascii="Times New Roman" w:eastAsia="Times New Roman" w:hAnsi="Times New Roman" w:cs="Times New Roman"/>
          <w:sz w:val="24"/>
          <w:szCs w:val="24"/>
          <w:lang w:eastAsia="ru-RU"/>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1" w:name="p534"/>
      <w:bookmarkEnd w:id="41"/>
      <w:r w:rsidRPr="00EB6C94">
        <w:rPr>
          <w:rFonts w:ascii="Times New Roman" w:eastAsia="Times New Roman" w:hAnsi="Times New Roman" w:cs="Times New Roman"/>
          <w:sz w:val="24"/>
          <w:szCs w:val="24"/>
          <w:lang w:eastAsia="ru-RU"/>
        </w:rP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порядке и способами, которые установлены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2" w:name="p537"/>
      <w:bookmarkEnd w:id="42"/>
      <w:r w:rsidRPr="00EB6C94">
        <w:rPr>
          <w:rFonts w:ascii="Times New Roman" w:eastAsia="Times New Roman" w:hAnsi="Times New Roman" w:cs="Times New Roman"/>
          <w:sz w:val="24"/>
          <w:szCs w:val="24"/>
          <w:lang w:eastAsia="ru-RU"/>
        </w:rPr>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3" w:name="p539"/>
      <w:bookmarkEnd w:id="43"/>
      <w:r w:rsidRPr="00EB6C94">
        <w:rPr>
          <w:rFonts w:ascii="Times New Roman" w:eastAsia="Times New Roman" w:hAnsi="Times New Roman" w:cs="Times New Roman"/>
          <w:sz w:val="24"/>
          <w:szCs w:val="24"/>
          <w:lang w:eastAsia="ru-RU"/>
        </w:rPr>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4" w:name="p541"/>
      <w:bookmarkEnd w:id="44"/>
      <w:r w:rsidRPr="00EB6C94">
        <w:rPr>
          <w:rFonts w:ascii="Arial" w:eastAsia="Times New Roman" w:hAnsi="Arial" w:cs="Arial"/>
          <w:b/>
          <w:bCs/>
          <w:sz w:val="24"/>
          <w:szCs w:val="24"/>
          <w:lang w:eastAsia="ru-RU"/>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5" w:name="p543"/>
      <w:bookmarkEnd w:id="45"/>
      <w:r w:rsidRPr="00EB6C94">
        <w:rPr>
          <w:rFonts w:ascii="Times New Roman" w:eastAsia="Times New Roman" w:hAnsi="Times New Roman" w:cs="Times New Roman"/>
          <w:sz w:val="24"/>
          <w:szCs w:val="24"/>
          <w:lang w:eastAsia="ru-RU"/>
        </w:rP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03.04.2018 N 60-ФЗ)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6" w:name="p546"/>
      <w:bookmarkEnd w:id="46"/>
      <w:r w:rsidRPr="00EB6C94">
        <w:rPr>
          <w:rFonts w:ascii="Times New Roman" w:eastAsia="Times New Roman" w:hAnsi="Times New Roman" w:cs="Times New Roman"/>
          <w:sz w:val="24"/>
          <w:szCs w:val="24"/>
          <w:lang w:eastAsia="ru-RU"/>
        </w:rPr>
        <w:t>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 введена Федеральным законом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7" w:name="p548"/>
      <w:bookmarkEnd w:id="47"/>
      <w:r w:rsidRPr="00EB6C94">
        <w:rPr>
          <w:rFonts w:ascii="Times New Roman" w:eastAsia="Times New Roman" w:hAnsi="Times New Roman" w:cs="Times New Roman"/>
          <w:sz w:val="24"/>
          <w:szCs w:val="24"/>
          <w:lang w:eastAsia="ru-RU"/>
        </w:rP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кодексом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030" w:history="1">
        <w:r w:rsidRPr="00EB6C94">
          <w:rPr>
            <w:rFonts w:ascii="Times New Roman" w:eastAsia="Times New Roman" w:hAnsi="Times New Roman" w:cs="Times New Roman"/>
            <w:color w:val="0000FF"/>
            <w:sz w:val="24"/>
            <w:szCs w:val="24"/>
            <w:lang w:eastAsia="ru-RU"/>
          </w:rPr>
          <w:t>частью 2 статьи 33</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1.2 введена Федеральным законом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98" w:history="1">
        <w:r w:rsidRPr="00EB6C94">
          <w:rPr>
            <w:rFonts w:ascii="Times New Roman" w:eastAsia="Times New Roman" w:hAnsi="Times New Roman" w:cs="Times New Roman"/>
            <w:color w:val="0000FF"/>
            <w:sz w:val="24"/>
            <w:szCs w:val="24"/>
            <w:lang w:eastAsia="ru-RU"/>
          </w:rPr>
          <w:t>статьей 18</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20. Правила информационного взаимодействия кадастрового инженера с органом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8" w:name="p562"/>
      <w:bookmarkEnd w:id="48"/>
      <w:r w:rsidRPr="00EB6C94">
        <w:rPr>
          <w:rFonts w:ascii="Arial" w:eastAsia="Times New Roman" w:hAnsi="Arial" w:cs="Arial"/>
          <w:b/>
          <w:bCs/>
          <w:sz w:val="24"/>
          <w:szCs w:val="24"/>
          <w:lang w:eastAsia="ru-RU"/>
        </w:rP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49" w:name="p568"/>
      <w:bookmarkEnd w:id="49"/>
      <w:r w:rsidRPr="00EB6C94">
        <w:rPr>
          <w:rFonts w:ascii="Times New Roman" w:eastAsia="Times New Roman" w:hAnsi="Times New Roman" w:cs="Times New Roman"/>
          <w:sz w:val="24"/>
          <w:szCs w:val="24"/>
          <w:lang w:eastAsia="ru-RU"/>
        </w:rP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0" w:name="p569"/>
      <w:bookmarkEnd w:id="50"/>
      <w:r w:rsidRPr="00EB6C94">
        <w:rPr>
          <w:rFonts w:ascii="Times New Roman" w:eastAsia="Times New Roman" w:hAnsi="Times New Roman" w:cs="Times New Roman"/>
          <w:sz w:val="24"/>
          <w:szCs w:val="24"/>
          <w:lang w:eastAsia="ru-RU"/>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122-ФЗ "О государственной регистрации прав на недвижимое имущество и сделок с ним".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1" w:name="p576"/>
      <w:bookmarkEnd w:id="51"/>
      <w:r w:rsidRPr="00EB6C94">
        <w:rPr>
          <w:rFonts w:ascii="Times New Roman" w:eastAsia="Times New Roman" w:hAnsi="Times New Roman" w:cs="Times New Roman"/>
          <w:sz w:val="24"/>
          <w:szCs w:val="24"/>
          <w:lang w:eastAsia="ru-RU"/>
        </w:rP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 за исключением случаев, предусмотренных </w:t>
      </w:r>
      <w:hyperlink w:anchor="p584" w:history="1">
        <w:r w:rsidRPr="00EB6C94">
          <w:rPr>
            <w:rFonts w:ascii="Times New Roman" w:eastAsia="Times New Roman" w:hAnsi="Times New Roman" w:cs="Times New Roman"/>
            <w:color w:val="0000FF"/>
            <w:sz w:val="24"/>
            <w:szCs w:val="24"/>
            <w:lang w:eastAsia="ru-RU"/>
          </w:rPr>
          <w:t>частью 11</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03.08.2018 N 338-ФЗ)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2" w:name="p581"/>
      <w:bookmarkEnd w:id="52"/>
      <w:r w:rsidRPr="00EB6C94">
        <w:rPr>
          <w:rFonts w:ascii="Times New Roman" w:eastAsia="Times New Roman" w:hAnsi="Times New Roman" w:cs="Times New Roman"/>
          <w:sz w:val="24"/>
          <w:szCs w:val="24"/>
          <w:lang w:eastAsia="ru-RU"/>
        </w:rP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3" w:name="p584"/>
      <w:bookmarkEnd w:id="53"/>
      <w:r w:rsidRPr="00EB6C94">
        <w:rPr>
          <w:rFonts w:ascii="Times New Roman" w:eastAsia="Times New Roman" w:hAnsi="Times New Roman" w:cs="Times New Roman"/>
          <w:sz w:val="24"/>
          <w:szCs w:val="24"/>
          <w:lang w:eastAsia="ru-RU"/>
        </w:rPr>
        <w:t>11. В случаях, если в соответствии с законодательством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электронного документа, удостоверенного (выданного, совершенного) нотариусом в электронной форме в соответствии с </w:t>
      </w:r>
      <w:hyperlink w:anchor="p581" w:history="1">
        <w:r w:rsidRPr="00EB6C94">
          <w:rPr>
            <w:rFonts w:ascii="Times New Roman" w:eastAsia="Times New Roman" w:hAnsi="Times New Roman" w:cs="Times New Roman"/>
            <w:color w:val="0000FF"/>
            <w:sz w:val="24"/>
            <w:szCs w:val="24"/>
            <w:lang w:eastAsia="ru-RU"/>
          </w:rPr>
          <w:t>частью 8</w:t>
        </w:r>
      </w:hyperlink>
      <w:r w:rsidRPr="00EB6C94">
        <w:rPr>
          <w:rFonts w:ascii="Times New Roman" w:eastAsia="Times New Roman" w:hAnsi="Times New Roman" w:cs="Times New Roman"/>
          <w:sz w:val="24"/>
          <w:szCs w:val="24"/>
          <w:lang w:eastAsia="ru-RU"/>
        </w:rPr>
        <w:t xml:space="preserve"> настоящей статьи или в соответствии со статьей 103.8 Основ законодательства Российской Федерации о нотариате от 11 февраля 1993 года N 4462-1;</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 в ред. Федерального закона от 03.08.2018 N 338-ФЗ)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4" w:name="p590"/>
      <w:bookmarkEnd w:id="54"/>
      <w:r w:rsidRPr="00EB6C94">
        <w:rPr>
          <w:rFonts w:ascii="Arial" w:eastAsia="Times New Roman" w:hAnsi="Arial" w:cs="Arial"/>
          <w:b/>
          <w:bCs/>
          <w:sz w:val="24"/>
          <w:szCs w:val="24"/>
          <w:lang w:eastAsia="ru-RU"/>
        </w:rPr>
        <w:t>Статья 22. Требования к межевому плану</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межевом плане указываются: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5" w:name="p599"/>
      <w:bookmarkEnd w:id="55"/>
      <w:r w:rsidRPr="00EB6C94">
        <w:rPr>
          <w:rFonts w:ascii="Times New Roman" w:eastAsia="Times New Roman" w:hAnsi="Times New Roman" w:cs="Times New Roman"/>
          <w:sz w:val="24"/>
          <w:szCs w:val="24"/>
          <w:lang w:eastAsia="ru-RU"/>
        </w:rP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Утратил силу с 1 января 2017 года. - Федеральный закон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Межевой план состоит из графической и текстовой частей.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99" w:history="1">
        <w:r w:rsidRPr="00EB6C94">
          <w:rPr>
            <w:rFonts w:ascii="Times New Roman" w:eastAsia="Times New Roman" w:hAnsi="Times New Roman" w:cs="Times New Roman"/>
            <w:color w:val="0000FF"/>
            <w:sz w:val="24"/>
            <w:szCs w:val="24"/>
            <w:lang w:eastAsia="ru-RU"/>
          </w:rPr>
          <w:t>частью 3</w:t>
        </w:r>
      </w:hyperlink>
      <w:r w:rsidRPr="00EB6C94">
        <w:rPr>
          <w:rFonts w:ascii="Times New Roman" w:eastAsia="Times New Roman" w:hAnsi="Times New Roman" w:cs="Times New Roman"/>
          <w:sz w:val="24"/>
          <w:szCs w:val="24"/>
          <w:lang w:eastAsia="ru-RU"/>
        </w:rP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628" w:history="1">
        <w:r w:rsidRPr="00EB6C94">
          <w:rPr>
            <w:rFonts w:ascii="Times New Roman" w:eastAsia="Times New Roman" w:hAnsi="Times New Roman" w:cs="Times New Roman"/>
            <w:color w:val="0000FF"/>
            <w:sz w:val="24"/>
            <w:szCs w:val="24"/>
            <w:lang w:eastAsia="ru-RU"/>
          </w:rPr>
          <w:t>статьей 60.2</w:t>
        </w:r>
      </w:hyperlink>
      <w:r w:rsidRPr="00EB6C94">
        <w:rPr>
          <w:rFonts w:ascii="Times New Roman" w:eastAsia="Times New Roman" w:hAnsi="Times New Roman" w:cs="Times New Roman"/>
          <w:sz w:val="24"/>
          <w:szCs w:val="24"/>
          <w:lang w:eastAsia="ru-RU"/>
        </w:rP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29.07.2017 N 280-ФЗ,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23. Требования к акту обследования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315-ФЗ,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24. Требования к техническому плану</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техническом плане указываются: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315-ФЗ,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315-ФЗ,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Технический план состоит из графической и текстовой частей.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315-ФЗ,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6.1 введена Федеральным законом от 03.07.2016 N 315-ФЗ)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(ст. 6 ФЗ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6.2 введена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6.3 введена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7.1 введена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6" w:name="p662"/>
      <w:bookmarkEnd w:id="56"/>
      <w:r w:rsidRPr="00EB6C94">
        <w:rPr>
          <w:rFonts w:ascii="Times New Roman" w:eastAsia="Times New Roman" w:hAnsi="Times New Roman" w:cs="Times New Roman"/>
          <w:sz w:val="24"/>
          <w:szCs w:val="24"/>
          <w:lang w:eastAsia="ru-RU"/>
        </w:rPr>
        <w:t>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частью 6 статьи 52 Градостроительного кодекса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7" w:name="p666"/>
      <w:bookmarkEnd w:id="57"/>
      <w:r w:rsidRPr="00EB6C94">
        <w:rPr>
          <w:rFonts w:ascii="Times New Roman" w:eastAsia="Times New Roman" w:hAnsi="Times New Roman" w:cs="Times New Roman"/>
          <w:sz w:val="24"/>
          <w:szCs w:val="24"/>
          <w:lang w:eastAsia="ru-RU"/>
        </w:rP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10 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8" w:name="p669"/>
      <w:bookmarkEnd w:id="58"/>
      <w:r w:rsidRPr="00EB6C94">
        <w:rPr>
          <w:rFonts w:ascii="Times New Roman" w:eastAsia="Times New Roman" w:hAnsi="Times New Roman" w:cs="Times New Roman"/>
          <w:sz w:val="24"/>
          <w:szCs w:val="24"/>
          <w:lang w:eastAsia="ru-RU"/>
        </w:rP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662" w:history="1">
        <w:r w:rsidRPr="00EB6C94">
          <w:rPr>
            <w:rFonts w:ascii="Times New Roman" w:eastAsia="Times New Roman" w:hAnsi="Times New Roman" w:cs="Times New Roman"/>
            <w:color w:val="0000FF"/>
            <w:sz w:val="24"/>
            <w:szCs w:val="24"/>
            <w:lang w:eastAsia="ru-RU"/>
          </w:rPr>
          <w:t>частях 8</w:t>
        </w:r>
      </w:hyperlink>
      <w:r w:rsidRPr="00EB6C94">
        <w:rPr>
          <w:rFonts w:ascii="Times New Roman" w:eastAsia="Times New Roman" w:hAnsi="Times New Roman" w:cs="Times New Roman"/>
          <w:sz w:val="24"/>
          <w:szCs w:val="24"/>
          <w:lang w:eastAsia="ru-RU"/>
        </w:rPr>
        <w:t xml:space="preserve"> - </w:t>
      </w:r>
      <w:hyperlink w:anchor="p666" w:history="1">
        <w:r w:rsidRPr="00EB6C94">
          <w:rPr>
            <w:rFonts w:ascii="Times New Roman" w:eastAsia="Times New Roman" w:hAnsi="Times New Roman" w:cs="Times New Roman"/>
            <w:color w:val="0000FF"/>
            <w:sz w:val="24"/>
            <w:szCs w:val="24"/>
            <w:lang w:eastAsia="ru-RU"/>
          </w:rPr>
          <w:t>10</w:t>
        </w:r>
      </w:hyperlink>
      <w:r w:rsidRPr="00EB6C94">
        <w:rPr>
          <w:rFonts w:ascii="Times New Roman" w:eastAsia="Times New Roman" w:hAnsi="Times New Roman" w:cs="Times New Roman"/>
          <w:sz w:val="24"/>
          <w:szCs w:val="24"/>
          <w:lang w:eastAsia="ru-RU"/>
        </w:rP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669" w:history="1">
        <w:r w:rsidRPr="00EB6C94">
          <w:rPr>
            <w:rFonts w:ascii="Times New Roman" w:eastAsia="Times New Roman" w:hAnsi="Times New Roman" w:cs="Times New Roman"/>
            <w:color w:val="0000FF"/>
            <w:sz w:val="24"/>
            <w:szCs w:val="24"/>
            <w:lang w:eastAsia="ru-RU"/>
          </w:rPr>
          <w:t>части 11</w:t>
        </w:r>
      </w:hyperlink>
      <w:r w:rsidRPr="00EB6C94">
        <w:rPr>
          <w:rFonts w:ascii="Times New Roman" w:eastAsia="Times New Roman" w:hAnsi="Times New Roman" w:cs="Times New Roman"/>
          <w:sz w:val="24"/>
          <w:szCs w:val="24"/>
          <w:lang w:eastAsia="ru-RU"/>
        </w:rPr>
        <w:t xml:space="preserve"> настоящей статьи декларации и уведомления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11.1 введена Федеральным законом от 03.08.2018 N 340-ФЗ; в ред. Федерального закона от 02.08.2019 N 267-ФЗ)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13. Форма технического плана, требования к его подготовке, состав содержащихся в нем сведений, форма указанной в </w:t>
      </w:r>
      <w:hyperlink w:anchor="p669" w:history="1">
        <w:r w:rsidRPr="00EB6C94">
          <w:rPr>
            <w:rFonts w:ascii="Times New Roman" w:eastAsia="Times New Roman" w:hAnsi="Times New Roman" w:cs="Times New Roman"/>
            <w:color w:val="0000FF"/>
            <w:sz w:val="24"/>
            <w:szCs w:val="24"/>
            <w:lang w:eastAsia="ru-RU"/>
          </w:rPr>
          <w:t>части 11</w:t>
        </w:r>
      </w:hyperlink>
      <w:r w:rsidRPr="00EB6C94">
        <w:rPr>
          <w:rFonts w:ascii="Times New Roman" w:eastAsia="Times New Roman" w:hAnsi="Times New Roman" w:cs="Times New Roman"/>
          <w:sz w:val="24"/>
          <w:szCs w:val="24"/>
          <w:lang w:eastAsia="ru-RU"/>
        </w:rPr>
        <w:t xml:space="preserve"> настоящей статьи декларации, требования к ее подготовке, состав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24.1. Требования к карте-плану территории</w:t>
      </w:r>
    </w:p>
    <w:p w:rsidR="00EB6C94" w:rsidRPr="00EB6C94" w:rsidRDefault="00EB6C94" w:rsidP="00EB6C94">
      <w:pPr>
        <w:spacing w:after="0" w:line="240" w:lineRule="auto"/>
        <w:ind w:firstLine="540"/>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(введена Федеральным законом от 03.07.2016 N 361-ФЗ)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состав текстовой части карты-плана территории включаются: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29.07.2017 N 217-ФЗ)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сведения об объектах недвижимости, являющихся в соответствии с частью 1 статьи 42.1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акт согласования местоположения границ земельных участков при выполнении комплексных кадастровых работ;</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заключение или заключения согласительной комиссии, сформированной в соответствии с Федеральным законом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На схеме границ земельных участков отображаются: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местоположение границ земельных участков, которые указаны в пунктах 1 - 3 части 1 статьи 42.1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59" w:name="p706"/>
      <w:bookmarkEnd w:id="59"/>
      <w:r w:rsidRPr="00EB6C94">
        <w:rPr>
          <w:rFonts w:ascii="Arial" w:eastAsia="Times New Roman" w:hAnsi="Arial" w:cs="Arial"/>
          <w:b/>
          <w:bCs/>
          <w:sz w:val="24"/>
          <w:szCs w:val="24"/>
          <w:lang w:eastAsia="ru-RU"/>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146" w:history="1">
        <w:r w:rsidRPr="00EB6C94">
          <w:rPr>
            <w:rFonts w:ascii="Times New Roman" w:eastAsia="Times New Roman" w:hAnsi="Times New Roman" w:cs="Times New Roman"/>
            <w:color w:val="0000FF"/>
            <w:sz w:val="24"/>
            <w:szCs w:val="24"/>
            <w:lang w:eastAsia="ru-RU"/>
          </w:rPr>
          <w:t>статьей 36.2</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1.1 введен Федеральным законом от 02.08.2019 N 286-ФЗ)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0" w:name="p713"/>
      <w:bookmarkEnd w:id="60"/>
      <w:r w:rsidRPr="00EB6C94">
        <w:rPr>
          <w:rFonts w:ascii="Times New Roman" w:eastAsia="Times New Roman" w:hAnsi="Times New Roman" w:cs="Times New Roman"/>
          <w:sz w:val="24"/>
          <w:szCs w:val="24"/>
          <w:lang w:eastAsia="ru-RU"/>
        </w:rP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546" w:history="1">
        <w:r w:rsidRPr="00EB6C94">
          <w:rPr>
            <w:rFonts w:ascii="Times New Roman" w:eastAsia="Times New Roman" w:hAnsi="Times New Roman" w:cs="Times New Roman"/>
            <w:color w:val="0000FF"/>
            <w:sz w:val="24"/>
            <w:szCs w:val="24"/>
            <w:lang w:eastAsia="ru-RU"/>
          </w:rPr>
          <w:t>частью 1.1 статьи 19</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1" w:name="p719"/>
      <w:bookmarkEnd w:id="61"/>
      <w:r w:rsidRPr="00EB6C94">
        <w:rPr>
          <w:rFonts w:ascii="Arial" w:eastAsia="Times New Roman" w:hAnsi="Arial" w:cs="Arial"/>
          <w:b/>
          <w:bCs/>
          <w:sz w:val="24"/>
          <w:szCs w:val="24"/>
          <w:lang w:eastAsia="ru-RU"/>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2" w:name="p729"/>
      <w:bookmarkEnd w:id="62"/>
      <w:r w:rsidRPr="00EB6C94">
        <w:rPr>
          <w:rFonts w:ascii="Times New Roman" w:eastAsia="Times New Roman" w:hAnsi="Times New Roman" w:cs="Times New Roman"/>
          <w:sz w:val="24"/>
          <w:szCs w:val="24"/>
          <w:lang w:eastAsia="ru-RU"/>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3" w:name="p730"/>
      <w:bookmarkEnd w:id="63"/>
      <w:r w:rsidRPr="00EB6C94">
        <w:rPr>
          <w:rFonts w:ascii="Times New Roman" w:eastAsia="Times New Roman" w:hAnsi="Times New Roman" w:cs="Times New Roman"/>
          <w:sz w:val="24"/>
          <w:szCs w:val="24"/>
          <w:lang w:eastAsia="ru-RU"/>
        </w:rPr>
        <w:t>2) с заявлением о государственном кадастровом учете и (или) государственной регистрации прав обратилось ненадлежащее лицо;</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имеются противоречия между заявленными правами и уже зарегистрированными правами;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4" w:name="p733"/>
      <w:bookmarkEnd w:id="64"/>
      <w:r w:rsidRPr="00EB6C94">
        <w:rPr>
          <w:rFonts w:ascii="Times New Roman" w:eastAsia="Times New Roman" w:hAnsi="Times New Roman" w:cs="Times New Roman"/>
          <w:sz w:val="24"/>
          <w:szCs w:val="24"/>
          <w:lang w:eastAsia="ru-RU"/>
        </w:rPr>
        <w:t>5) не представлены документы, необходимые для осуществления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5" w:name="p734"/>
      <w:bookmarkEnd w:id="65"/>
      <w:r w:rsidRPr="00EB6C94">
        <w:rPr>
          <w:rFonts w:ascii="Times New Roman" w:eastAsia="Times New Roman" w:hAnsi="Times New Roman" w:cs="Times New Roman"/>
          <w:sz w:val="24"/>
          <w:szCs w:val="24"/>
          <w:lang w:eastAsia="ru-RU"/>
        </w:rPr>
        <w:t>6) представленные документы не являются подлинными или сведения, содержащиеся в них, недостоверны;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6" w:name="p735"/>
      <w:bookmarkEnd w:id="66"/>
      <w:r w:rsidRPr="00EB6C94">
        <w:rPr>
          <w:rFonts w:ascii="Times New Roman" w:eastAsia="Times New Roman" w:hAnsi="Times New Roman" w:cs="Times New Roman"/>
          <w:sz w:val="24"/>
          <w:szCs w:val="24"/>
          <w:lang w:eastAsia="ru-RU"/>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представленные документы подписаны (удостоверены) неправомочными лицами;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7" w:name="p737"/>
      <w:bookmarkEnd w:id="67"/>
      <w:r w:rsidRPr="00EB6C94">
        <w:rPr>
          <w:rFonts w:ascii="Times New Roman" w:eastAsia="Times New Roman" w:hAnsi="Times New Roman" w:cs="Times New Roman"/>
          <w:sz w:val="24"/>
          <w:szCs w:val="24"/>
          <w:lang w:eastAsia="ru-RU"/>
        </w:rPr>
        <w:t>9) не представлены (не поступили) документы (сведения, содержащиеся в них), запрошенные органом регистрации прав по межведомственным запросам;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8" w:name="p738"/>
      <w:bookmarkEnd w:id="68"/>
      <w:r w:rsidRPr="00EB6C94">
        <w:rPr>
          <w:rFonts w:ascii="Times New Roman" w:eastAsia="Times New Roman" w:hAnsi="Times New Roman" w:cs="Times New Roman"/>
          <w:sz w:val="24"/>
          <w:szCs w:val="24"/>
          <w:lang w:eastAsia="ru-RU"/>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69" w:name="p739"/>
      <w:bookmarkEnd w:id="69"/>
      <w:r w:rsidRPr="00EB6C94">
        <w:rPr>
          <w:rFonts w:ascii="Times New Roman" w:eastAsia="Times New Roman" w:hAnsi="Times New Roman" w:cs="Times New Roman"/>
          <w:sz w:val="24"/>
          <w:szCs w:val="24"/>
          <w:lang w:eastAsia="ru-RU"/>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0" w:name="p740"/>
      <w:bookmarkEnd w:id="70"/>
      <w:r w:rsidRPr="00EB6C94">
        <w:rPr>
          <w:rFonts w:ascii="Times New Roman" w:eastAsia="Times New Roman" w:hAnsi="Times New Roman" w:cs="Times New Roman"/>
          <w:sz w:val="24"/>
          <w:szCs w:val="24"/>
          <w:lang w:eastAsia="ru-RU"/>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1" w:name="p742"/>
      <w:bookmarkEnd w:id="71"/>
      <w:r w:rsidRPr="00EB6C94">
        <w:rPr>
          <w:rFonts w:ascii="Times New Roman" w:eastAsia="Times New Roman" w:hAnsi="Times New Roman" w:cs="Times New Roman"/>
          <w:sz w:val="24"/>
          <w:szCs w:val="24"/>
          <w:lang w:eastAsia="ru-RU"/>
        </w:rP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2" w:name="p746"/>
      <w:bookmarkEnd w:id="72"/>
      <w:r w:rsidRPr="00EB6C94">
        <w:rPr>
          <w:rFonts w:ascii="Times New Roman" w:eastAsia="Times New Roman" w:hAnsi="Times New Roman" w:cs="Times New Roman"/>
          <w:sz w:val="24"/>
          <w:szCs w:val="24"/>
          <w:lang w:eastAsia="ru-RU"/>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3" w:name="p747"/>
      <w:bookmarkEnd w:id="73"/>
      <w:r w:rsidRPr="00EB6C94">
        <w:rPr>
          <w:rFonts w:ascii="Times New Roman" w:eastAsia="Times New Roman" w:hAnsi="Times New Roman" w:cs="Times New Roman"/>
          <w:sz w:val="24"/>
          <w:szCs w:val="24"/>
          <w:lang w:eastAsia="ru-RU"/>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751" w:history="1">
        <w:r w:rsidRPr="00EB6C94">
          <w:rPr>
            <w:rFonts w:ascii="Times New Roman" w:eastAsia="Times New Roman" w:hAnsi="Times New Roman" w:cs="Times New Roman"/>
            <w:color w:val="0000FF"/>
            <w:sz w:val="24"/>
            <w:szCs w:val="24"/>
            <w:lang w:eastAsia="ru-RU"/>
          </w:rPr>
          <w:t>пунктом 20.1</w:t>
        </w:r>
      </w:hyperlink>
      <w:r w:rsidRPr="00EB6C94">
        <w:rPr>
          <w:rFonts w:ascii="Times New Roman" w:eastAsia="Times New Roman" w:hAnsi="Times New Roman" w:cs="Times New Roman"/>
          <w:sz w:val="24"/>
          <w:szCs w:val="24"/>
          <w:lang w:eastAsia="ru-RU"/>
        </w:rPr>
        <w:t xml:space="preserve"> настоящей части и </w:t>
      </w:r>
      <w:hyperlink w:anchor="p1631" w:history="1">
        <w:r w:rsidRPr="00EB6C94">
          <w:rPr>
            <w:rFonts w:ascii="Times New Roman" w:eastAsia="Times New Roman" w:hAnsi="Times New Roman" w:cs="Times New Roman"/>
            <w:color w:val="0000FF"/>
            <w:sz w:val="24"/>
            <w:szCs w:val="24"/>
            <w:lang w:eastAsia="ru-RU"/>
          </w:rPr>
          <w:t>частями 1</w:t>
        </w:r>
      </w:hyperlink>
      <w:r w:rsidRPr="00EB6C94">
        <w:rPr>
          <w:rFonts w:ascii="Times New Roman" w:eastAsia="Times New Roman" w:hAnsi="Times New Roman" w:cs="Times New Roman"/>
          <w:sz w:val="24"/>
          <w:szCs w:val="24"/>
          <w:lang w:eastAsia="ru-RU"/>
        </w:rPr>
        <w:t xml:space="preserve"> и </w:t>
      </w:r>
      <w:hyperlink w:anchor="p1634" w:history="1">
        <w:r w:rsidRPr="00EB6C94">
          <w:rPr>
            <w:rFonts w:ascii="Times New Roman" w:eastAsia="Times New Roman" w:hAnsi="Times New Roman" w:cs="Times New Roman"/>
            <w:color w:val="0000FF"/>
            <w:sz w:val="24"/>
            <w:szCs w:val="24"/>
            <w:lang w:eastAsia="ru-RU"/>
          </w:rPr>
          <w:t>2 статьи 60.2</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4" w:name="p751"/>
      <w:bookmarkEnd w:id="74"/>
      <w:r w:rsidRPr="00EB6C94">
        <w:rPr>
          <w:rFonts w:ascii="Times New Roman" w:eastAsia="Times New Roman" w:hAnsi="Times New Roman" w:cs="Times New Roman"/>
          <w:sz w:val="24"/>
          <w:szCs w:val="24"/>
          <w:lang w:eastAsia="ru-RU"/>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20.1 введен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5" w:name="p753"/>
      <w:bookmarkEnd w:id="75"/>
      <w:r w:rsidRPr="00EB6C94">
        <w:rPr>
          <w:rFonts w:ascii="Times New Roman" w:eastAsia="Times New Roman" w:hAnsi="Times New Roman" w:cs="Times New Roman"/>
          <w:sz w:val="24"/>
          <w:szCs w:val="24"/>
          <w:lang w:eastAsia="ru-RU"/>
        </w:rP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361-ФЗ, от 29.07.2017 N 280-ФЗ,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6" w:name="p756"/>
      <w:bookmarkEnd w:id="76"/>
      <w:r w:rsidRPr="00EB6C94">
        <w:rPr>
          <w:rFonts w:ascii="Times New Roman" w:eastAsia="Times New Roman" w:hAnsi="Times New Roman" w:cs="Times New Roman"/>
          <w:sz w:val="24"/>
          <w:szCs w:val="24"/>
          <w:lang w:eastAsia="ru-RU"/>
        </w:rP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7" w:name="p758"/>
      <w:bookmarkEnd w:id="77"/>
      <w:r w:rsidRPr="00EB6C94">
        <w:rPr>
          <w:rFonts w:ascii="Times New Roman" w:eastAsia="Times New Roman" w:hAnsi="Times New Roman" w:cs="Times New Roman"/>
          <w:sz w:val="24"/>
          <w:szCs w:val="24"/>
          <w:lang w:eastAsia="ru-RU"/>
        </w:rPr>
        <w:t>24) в порядке, установленном Федеральным законом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671" w:history="1">
        <w:r w:rsidRPr="00EB6C94">
          <w:rPr>
            <w:rFonts w:ascii="Times New Roman" w:eastAsia="Times New Roman" w:hAnsi="Times New Roman" w:cs="Times New Roman"/>
            <w:color w:val="0000FF"/>
            <w:sz w:val="24"/>
            <w:szCs w:val="24"/>
            <w:lang w:eastAsia="ru-RU"/>
          </w:rPr>
          <w:t>части 3 статьи 61</w:t>
        </w:r>
      </w:hyperlink>
      <w:r w:rsidRPr="00EB6C94">
        <w:rPr>
          <w:rFonts w:ascii="Times New Roman" w:eastAsia="Times New Roman" w:hAnsi="Times New Roman" w:cs="Times New Roman"/>
          <w:sz w:val="24"/>
          <w:szCs w:val="24"/>
          <w:lang w:eastAsia="ru-RU"/>
        </w:rP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671" w:history="1">
        <w:r w:rsidRPr="00EB6C94">
          <w:rPr>
            <w:rFonts w:ascii="Times New Roman" w:eastAsia="Times New Roman" w:hAnsi="Times New Roman" w:cs="Times New Roman"/>
            <w:color w:val="0000FF"/>
            <w:sz w:val="24"/>
            <w:szCs w:val="24"/>
            <w:lang w:eastAsia="ru-RU"/>
          </w:rPr>
          <w:t>части 3 статьи 61</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32 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частью 5 статьи 42.8 Федерального закона от 24 июля 2007 года N 221-ФЗ "О кадастровой деятельности";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32.1 введен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34) помещение не изолировано или не обособлено от других помещений в здании или сооружении (за исключением машино-мест);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8" w:name="p775"/>
      <w:bookmarkEnd w:id="78"/>
      <w:r w:rsidRPr="00EB6C94">
        <w:rPr>
          <w:rFonts w:ascii="Times New Roman" w:eastAsia="Times New Roman" w:hAnsi="Times New Roman" w:cs="Times New Roman"/>
          <w:sz w:val="24"/>
          <w:szCs w:val="24"/>
          <w:lang w:eastAsia="ru-RU"/>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79" w:name="p776"/>
      <w:bookmarkEnd w:id="79"/>
      <w:r w:rsidRPr="00EB6C94">
        <w:rPr>
          <w:rFonts w:ascii="Times New Roman" w:eastAsia="Times New Roman" w:hAnsi="Times New Roman" w:cs="Times New Roman"/>
          <w:sz w:val="24"/>
          <w:szCs w:val="24"/>
          <w:lang w:eastAsia="ru-RU"/>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0" w:name="p777"/>
      <w:bookmarkEnd w:id="80"/>
      <w:r w:rsidRPr="00EB6C94">
        <w:rPr>
          <w:rFonts w:ascii="Times New Roman" w:eastAsia="Times New Roman" w:hAnsi="Times New Roman" w:cs="Times New Roman"/>
          <w:sz w:val="24"/>
          <w:szCs w:val="24"/>
          <w:lang w:eastAsia="ru-RU"/>
        </w:rPr>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23.06.2016 N 221-ФЗ,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пунктами 3 и 5 части 4 статьи 16.6-3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39.1 введен Федеральным законом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пунктом 5 части 4 статьи 16.6-3 Федерального закона от 24 июля 2008 года N 161-ФЗ "О содействии развитию жилищного строительства";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39.2 введен Федеральным законом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39.3 введен Федеральным законом от 25.12.2018 N 478-ФЗ)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39.4 введен Федеральным законом от 25.12.2018 N 478-ФЗ)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1" w:name="p790"/>
      <w:bookmarkEnd w:id="81"/>
      <w:r w:rsidRPr="00EB6C94">
        <w:rPr>
          <w:rFonts w:ascii="Times New Roman" w:eastAsia="Times New Roman" w:hAnsi="Times New Roman" w:cs="Times New Roman"/>
          <w:sz w:val="24"/>
          <w:szCs w:val="24"/>
          <w:lang w:eastAsia="ru-RU"/>
        </w:rP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2" w:name="p793"/>
      <w:bookmarkEnd w:id="82"/>
      <w:r w:rsidRPr="00EB6C94">
        <w:rPr>
          <w:rFonts w:ascii="Times New Roman" w:eastAsia="Times New Roman" w:hAnsi="Times New Roman" w:cs="Times New Roman"/>
          <w:sz w:val="24"/>
          <w:szCs w:val="24"/>
          <w:lang w:eastAsia="ru-RU"/>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3" w:name="p794"/>
      <w:bookmarkEnd w:id="83"/>
      <w:r w:rsidRPr="00EB6C94">
        <w:rPr>
          <w:rFonts w:ascii="Times New Roman" w:eastAsia="Times New Roman" w:hAnsi="Times New Roman" w:cs="Times New Roman"/>
          <w:sz w:val="24"/>
          <w:szCs w:val="24"/>
          <w:lang w:eastAsia="ru-RU"/>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4" w:name="p795"/>
      <w:bookmarkEnd w:id="84"/>
      <w:r w:rsidRPr="00EB6C94">
        <w:rPr>
          <w:rFonts w:ascii="Times New Roman" w:eastAsia="Times New Roman" w:hAnsi="Times New Roman" w:cs="Times New Roman"/>
          <w:sz w:val="24"/>
          <w:szCs w:val="24"/>
          <w:lang w:eastAsia="ru-RU"/>
        </w:rP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5" w:name="p797"/>
      <w:bookmarkEnd w:id="85"/>
      <w:r w:rsidRPr="00EB6C94">
        <w:rPr>
          <w:rFonts w:ascii="Times New Roman" w:eastAsia="Times New Roman" w:hAnsi="Times New Roman" w:cs="Times New Roman"/>
          <w:sz w:val="24"/>
          <w:szCs w:val="24"/>
          <w:lang w:eastAsia="ru-RU"/>
        </w:rP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6" w:name="p798"/>
      <w:bookmarkEnd w:id="86"/>
      <w:r w:rsidRPr="00EB6C94">
        <w:rPr>
          <w:rFonts w:ascii="Times New Roman" w:eastAsia="Times New Roman" w:hAnsi="Times New Roman" w:cs="Times New Roman"/>
          <w:sz w:val="24"/>
          <w:szCs w:val="24"/>
          <w:lang w:eastAsia="ru-RU"/>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47) в ответ на уведомление, направленное в соответствии с </w:t>
      </w:r>
      <w:hyperlink w:anchor="p539" w:history="1">
        <w:r w:rsidRPr="00EB6C94">
          <w:rPr>
            <w:rFonts w:ascii="Times New Roman" w:eastAsia="Times New Roman" w:hAnsi="Times New Roman" w:cs="Times New Roman"/>
            <w:color w:val="0000FF"/>
            <w:sz w:val="24"/>
            <w:szCs w:val="24"/>
            <w:lang w:eastAsia="ru-RU"/>
          </w:rPr>
          <w:t>частью 20 статьи 18</w:t>
        </w:r>
      </w:hyperlink>
      <w:r w:rsidRPr="00EB6C94">
        <w:rPr>
          <w:rFonts w:ascii="Times New Roman" w:eastAsia="Times New Roman" w:hAnsi="Times New Roman" w:cs="Times New Roman"/>
          <w:sz w:val="24"/>
          <w:szCs w:val="24"/>
          <w:lang w:eastAsia="ru-RU"/>
        </w:rP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127-ФЗ "О несостоятельности (банкротстве)" случаях;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7" w:name="p801"/>
      <w:bookmarkEnd w:id="87"/>
      <w:r w:rsidRPr="00EB6C94">
        <w:rPr>
          <w:rFonts w:ascii="Times New Roman" w:eastAsia="Times New Roman" w:hAnsi="Times New Roman" w:cs="Times New Roman"/>
          <w:sz w:val="24"/>
          <w:szCs w:val="24"/>
          <w:lang w:eastAsia="ru-RU"/>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8" w:name="p802"/>
      <w:bookmarkEnd w:id="88"/>
      <w:r w:rsidRPr="00EB6C94">
        <w:rPr>
          <w:rFonts w:ascii="Times New Roman" w:eastAsia="Times New Roman" w:hAnsi="Times New Roman" w:cs="Times New Roman"/>
          <w:sz w:val="24"/>
          <w:szCs w:val="24"/>
          <w:lang w:eastAsia="ru-RU"/>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51 в ред. Федерального закона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89" w:name="p806"/>
      <w:bookmarkEnd w:id="89"/>
      <w:r w:rsidRPr="00EB6C94">
        <w:rPr>
          <w:rFonts w:ascii="Times New Roman" w:eastAsia="Times New Roman" w:hAnsi="Times New Roman" w:cs="Times New Roman"/>
          <w:sz w:val="24"/>
          <w:szCs w:val="24"/>
          <w:lang w:eastAsia="ru-RU"/>
        </w:rP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52 введен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53 введен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0" w:name="p810"/>
      <w:bookmarkEnd w:id="90"/>
      <w:r w:rsidRPr="00EB6C94">
        <w:rPr>
          <w:rFonts w:ascii="Times New Roman" w:eastAsia="Times New Roman" w:hAnsi="Times New Roman" w:cs="Times New Roman"/>
          <w:sz w:val="24"/>
          <w:szCs w:val="24"/>
          <w:lang w:eastAsia="ru-RU"/>
        </w:rPr>
        <w:t>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54 введен Федеральным законом от 03.07.2016 N 304-ФЗ; в ред. Федерального закона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1" w:name="p813"/>
      <w:bookmarkEnd w:id="91"/>
      <w:r w:rsidRPr="00EB6C94">
        <w:rPr>
          <w:rFonts w:ascii="Times New Roman" w:eastAsia="Times New Roman" w:hAnsi="Times New Roman" w:cs="Times New Roman"/>
          <w:sz w:val="24"/>
          <w:szCs w:val="24"/>
          <w:lang w:eastAsia="ru-RU"/>
        </w:rP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55 в ред. Федерального закона от 29.07.2017 N 218-ФЗ)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2" w:name="p816"/>
      <w:bookmarkEnd w:id="92"/>
      <w:r w:rsidRPr="00EB6C94">
        <w:rPr>
          <w:rFonts w:ascii="Times New Roman" w:eastAsia="Times New Roman" w:hAnsi="Times New Roman" w:cs="Times New Roman"/>
          <w:sz w:val="24"/>
          <w:szCs w:val="24"/>
          <w:lang w:eastAsia="ru-RU"/>
        </w:rPr>
        <w:t>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56 введен Федеральным законом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3" w:name="p818"/>
      <w:bookmarkEnd w:id="93"/>
      <w:r w:rsidRPr="00EB6C94">
        <w:rPr>
          <w:rFonts w:ascii="Times New Roman" w:eastAsia="Times New Roman" w:hAnsi="Times New Roman" w:cs="Times New Roman"/>
          <w:sz w:val="24"/>
          <w:szCs w:val="24"/>
          <w:lang w:eastAsia="ru-RU"/>
        </w:rP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57 введен Федеральным законом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частью 21 статьи 55 Градостроительного кодекса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58 введен Федеральным законом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59 введен Федеральным законом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60 введен Федеральным законом от 25.12.2018 N 478-ФЗ)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Осуществление государственного кадастрового учета и (или) государственной регистрации прав по основанию, указанному в </w:t>
      </w:r>
      <w:hyperlink w:anchor="p737" w:history="1">
        <w:r w:rsidRPr="00EB6C94">
          <w:rPr>
            <w:rFonts w:ascii="Times New Roman" w:eastAsia="Times New Roman" w:hAnsi="Times New Roman" w:cs="Times New Roman"/>
            <w:color w:val="0000FF"/>
            <w:sz w:val="24"/>
            <w:szCs w:val="24"/>
            <w:lang w:eastAsia="ru-RU"/>
          </w:rPr>
          <w:t>пункте 9 части 1</w:t>
        </w:r>
      </w:hyperlink>
      <w:r w:rsidRPr="00EB6C94">
        <w:rPr>
          <w:rFonts w:ascii="Times New Roman" w:eastAsia="Times New Roman" w:hAnsi="Times New Roman" w:cs="Times New Roman"/>
          <w:sz w:val="24"/>
          <w:szCs w:val="24"/>
          <w:lang w:eastAsia="ru-RU"/>
        </w:rPr>
        <w:t xml:space="preserve"> настоящей статьи, приостанавливается на срок до устранения причин, препятствующих их осуществлению, но не более чем на один месяц.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Осуществление государственного кадастрового учета и (или) государственной регистрации прав по основанию, указанному в </w:t>
      </w:r>
      <w:hyperlink w:anchor="p739" w:history="1">
        <w:r w:rsidRPr="00EB6C94">
          <w:rPr>
            <w:rFonts w:ascii="Times New Roman" w:eastAsia="Times New Roman" w:hAnsi="Times New Roman" w:cs="Times New Roman"/>
            <w:color w:val="0000FF"/>
            <w:sz w:val="24"/>
            <w:szCs w:val="24"/>
            <w:lang w:eastAsia="ru-RU"/>
          </w:rPr>
          <w:t>пункте 11 части 1</w:t>
        </w:r>
      </w:hyperlink>
      <w:r w:rsidRPr="00EB6C94">
        <w:rPr>
          <w:rFonts w:ascii="Times New Roman" w:eastAsia="Times New Roman" w:hAnsi="Times New Roman" w:cs="Times New Roman"/>
          <w:sz w:val="24"/>
          <w:szCs w:val="24"/>
          <w:lang w:eastAsia="ru-RU"/>
        </w:rP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Осуществление государственного кадастрового учета и (или) государственной регистрации прав по основанию, указанному в </w:t>
      </w:r>
      <w:hyperlink w:anchor="p776" w:history="1">
        <w:r w:rsidRPr="00EB6C94">
          <w:rPr>
            <w:rFonts w:ascii="Times New Roman" w:eastAsia="Times New Roman" w:hAnsi="Times New Roman" w:cs="Times New Roman"/>
            <w:color w:val="0000FF"/>
            <w:sz w:val="24"/>
            <w:szCs w:val="24"/>
            <w:lang w:eastAsia="ru-RU"/>
          </w:rPr>
          <w:t>пункте 36 части 1</w:t>
        </w:r>
      </w:hyperlink>
      <w:r w:rsidRPr="00EB6C94">
        <w:rPr>
          <w:rFonts w:ascii="Times New Roman" w:eastAsia="Times New Roman" w:hAnsi="Times New Roman" w:cs="Times New Roman"/>
          <w:sz w:val="24"/>
          <w:szCs w:val="24"/>
          <w:lang w:eastAsia="ru-RU"/>
        </w:rPr>
        <w:t xml:space="preserve"> настоящей статьи, приостанавливается до разрешения спора судом.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Осуществление государственного кадастрового учета и (или) государственной регистрации прав по основанию, указанному в </w:t>
      </w:r>
      <w:hyperlink w:anchor="p777" w:history="1">
        <w:r w:rsidRPr="00EB6C94">
          <w:rPr>
            <w:rFonts w:ascii="Times New Roman" w:eastAsia="Times New Roman" w:hAnsi="Times New Roman" w:cs="Times New Roman"/>
            <w:color w:val="0000FF"/>
            <w:sz w:val="24"/>
            <w:szCs w:val="24"/>
            <w:lang w:eastAsia="ru-RU"/>
          </w:rPr>
          <w:t>пункте 37 части 1</w:t>
        </w:r>
      </w:hyperlink>
      <w:r w:rsidRPr="00EB6C94">
        <w:rPr>
          <w:rFonts w:ascii="Times New Roman" w:eastAsia="Times New Roman" w:hAnsi="Times New Roman" w:cs="Times New Roman"/>
          <w:sz w:val="24"/>
          <w:szCs w:val="24"/>
          <w:lang w:eastAsia="ru-RU"/>
        </w:rP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777" w:history="1">
        <w:r w:rsidRPr="00EB6C94">
          <w:rPr>
            <w:rFonts w:ascii="Times New Roman" w:eastAsia="Times New Roman" w:hAnsi="Times New Roman" w:cs="Times New Roman"/>
            <w:color w:val="0000FF"/>
            <w:sz w:val="24"/>
            <w:szCs w:val="24"/>
            <w:lang w:eastAsia="ru-RU"/>
          </w:rPr>
          <w:t>пунктом 37 части 1</w:t>
        </w:r>
      </w:hyperlink>
      <w:r w:rsidRPr="00EB6C94">
        <w:rPr>
          <w:rFonts w:ascii="Times New Roman" w:eastAsia="Times New Roman" w:hAnsi="Times New Roman" w:cs="Times New Roman"/>
          <w:sz w:val="24"/>
          <w:szCs w:val="24"/>
          <w:lang w:eastAsia="ru-RU"/>
        </w:rP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статьей 84.2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29.06.2018 N 171-ФЗ)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7. Осуществление государственного кадастрового учета и (или) государственной регистрации прав по основаниям, указанным в </w:t>
      </w:r>
      <w:hyperlink w:anchor="p790" w:history="1">
        <w:r w:rsidRPr="00EB6C94">
          <w:rPr>
            <w:rFonts w:ascii="Times New Roman" w:eastAsia="Times New Roman" w:hAnsi="Times New Roman" w:cs="Times New Roman"/>
            <w:color w:val="0000FF"/>
            <w:sz w:val="24"/>
            <w:szCs w:val="24"/>
            <w:lang w:eastAsia="ru-RU"/>
          </w:rPr>
          <w:t>пунктах 40</w:t>
        </w:r>
      </w:hyperlink>
      <w:r w:rsidRPr="00EB6C94">
        <w:rPr>
          <w:rFonts w:ascii="Times New Roman" w:eastAsia="Times New Roman" w:hAnsi="Times New Roman" w:cs="Times New Roman"/>
          <w:sz w:val="24"/>
          <w:szCs w:val="24"/>
          <w:lang w:eastAsia="ru-RU"/>
        </w:rPr>
        <w:t xml:space="preserve"> и </w:t>
      </w:r>
      <w:hyperlink w:anchor="p798" w:history="1">
        <w:r w:rsidRPr="00EB6C94">
          <w:rPr>
            <w:rFonts w:ascii="Times New Roman" w:eastAsia="Times New Roman" w:hAnsi="Times New Roman" w:cs="Times New Roman"/>
            <w:color w:val="0000FF"/>
            <w:sz w:val="24"/>
            <w:szCs w:val="24"/>
            <w:lang w:eastAsia="ru-RU"/>
          </w:rPr>
          <w:t>46 части 1</w:t>
        </w:r>
      </w:hyperlink>
      <w:r w:rsidRPr="00EB6C94">
        <w:rPr>
          <w:rFonts w:ascii="Times New Roman" w:eastAsia="Times New Roman" w:hAnsi="Times New Roman" w:cs="Times New Roman"/>
          <w:sz w:val="24"/>
          <w:szCs w:val="24"/>
          <w:lang w:eastAsia="ru-RU"/>
        </w:rP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8. Осуществление государственного кадастрового учета и (или) государственной регистрации прав по основанию, указанному в </w:t>
      </w:r>
      <w:hyperlink w:anchor="p793" w:history="1">
        <w:r w:rsidRPr="00EB6C94">
          <w:rPr>
            <w:rFonts w:ascii="Times New Roman" w:eastAsia="Times New Roman" w:hAnsi="Times New Roman" w:cs="Times New Roman"/>
            <w:color w:val="0000FF"/>
            <w:sz w:val="24"/>
            <w:szCs w:val="24"/>
            <w:lang w:eastAsia="ru-RU"/>
          </w:rPr>
          <w:t>пункте 41 части 1</w:t>
        </w:r>
      </w:hyperlink>
      <w:r w:rsidRPr="00EB6C94">
        <w:rPr>
          <w:rFonts w:ascii="Times New Roman" w:eastAsia="Times New Roman" w:hAnsi="Times New Roman" w:cs="Times New Roman"/>
          <w:sz w:val="24"/>
          <w:szCs w:val="24"/>
          <w:lang w:eastAsia="ru-RU"/>
        </w:rPr>
        <w:t xml:space="preserve"> настоящей статьи, приостанавливается на срок не более чем один месяц.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8.1. Осуществление государственного кадастрового учета и (или) государственной регистрации прав по основаниям, указанным в </w:t>
      </w:r>
      <w:hyperlink w:anchor="p816" w:history="1">
        <w:r w:rsidRPr="00EB6C94">
          <w:rPr>
            <w:rFonts w:ascii="Times New Roman" w:eastAsia="Times New Roman" w:hAnsi="Times New Roman" w:cs="Times New Roman"/>
            <w:color w:val="0000FF"/>
            <w:sz w:val="24"/>
            <w:szCs w:val="24"/>
            <w:lang w:eastAsia="ru-RU"/>
          </w:rPr>
          <w:t>пунктах 56</w:t>
        </w:r>
      </w:hyperlink>
      <w:r w:rsidRPr="00EB6C94">
        <w:rPr>
          <w:rFonts w:ascii="Times New Roman" w:eastAsia="Times New Roman" w:hAnsi="Times New Roman" w:cs="Times New Roman"/>
          <w:sz w:val="24"/>
          <w:szCs w:val="24"/>
          <w:lang w:eastAsia="ru-RU"/>
        </w:rPr>
        <w:t xml:space="preserve"> и </w:t>
      </w:r>
      <w:hyperlink w:anchor="p818" w:history="1">
        <w:r w:rsidRPr="00EB6C94">
          <w:rPr>
            <w:rFonts w:ascii="Times New Roman" w:eastAsia="Times New Roman" w:hAnsi="Times New Roman" w:cs="Times New Roman"/>
            <w:color w:val="0000FF"/>
            <w:sz w:val="24"/>
            <w:szCs w:val="24"/>
            <w:lang w:eastAsia="ru-RU"/>
          </w:rPr>
          <w:t>57 части 1</w:t>
        </w:r>
      </w:hyperlink>
      <w:r w:rsidRPr="00EB6C94">
        <w:rPr>
          <w:rFonts w:ascii="Times New Roman" w:eastAsia="Times New Roman" w:hAnsi="Times New Roman" w:cs="Times New Roman"/>
          <w:sz w:val="24"/>
          <w:szCs w:val="24"/>
          <w:lang w:eastAsia="ru-RU"/>
        </w:rP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8.1 введена Федеральным законом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730" w:history="1">
        <w:r w:rsidRPr="00EB6C94">
          <w:rPr>
            <w:rFonts w:ascii="Times New Roman" w:eastAsia="Times New Roman" w:hAnsi="Times New Roman" w:cs="Times New Roman"/>
            <w:color w:val="0000FF"/>
            <w:sz w:val="24"/>
            <w:szCs w:val="24"/>
            <w:lang w:eastAsia="ru-RU"/>
          </w:rPr>
          <w:t>пунктами 2</w:t>
        </w:r>
      </w:hyperlink>
      <w:r w:rsidRPr="00EB6C94">
        <w:rPr>
          <w:rFonts w:ascii="Times New Roman" w:eastAsia="Times New Roman" w:hAnsi="Times New Roman" w:cs="Times New Roman"/>
          <w:sz w:val="24"/>
          <w:szCs w:val="24"/>
          <w:lang w:eastAsia="ru-RU"/>
        </w:rPr>
        <w:t xml:space="preserve">, </w:t>
      </w:r>
      <w:hyperlink w:anchor="p733" w:history="1">
        <w:r w:rsidRPr="00EB6C94">
          <w:rPr>
            <w:rFonts w:ascii="Times New Roman" w:eastAsia="Times New Roman" w:hAnsi="Times New Roman" w:cs="Times New Roman"/>
            <w:color w:val="0000FF"/>
            <w:sz w:val="24"/>
            <w:szCs w:val="24"/>
            <w:lang w:eastAsia="ru-RU"/>
          </w:rPr>
          <w:t>5</w:t>
        </w:r>
      </w:hyperlink>
      <w:r w:rsidRPr="00EB6C94">
        <w:rPr>
          <w:rFonts w:ascii="Times New Roman" w:eastAsia="Times New Roman" w:hAnsi="Times New Roman" w:cs="Times New Roman"/>
          <w:sz w:val="24"/>
          <w:szCs w:val="24"/>
          <w:lang w:eastAsia="ru-RU"/>
        </w:rPr>
        <w:t xml:space="preserve">, </w:t>
      </w:r>
      <w:hyperlink w:anchor="p735" w:history="1">
        <w:r w:rsidRPr="00EB6C94">
          <w:rPr>
            <w:rFonts w:ascii="Times New Roman" w:eastAsia="Times New Roman" w:hAnsi="Times New Roman" w:cs="Times New Roman"/>
            <w:color w:val="0000FF"/>
            <w:sz w:val="24"/>
            <w:szCs w:val="24"/>
            <w:lang w:eastAsia="ru-RU"/>
          </w:rPr>
          <w:t>7</w:t>
        </w:r>
      </w:hyperlink>
      <w:r w:rsidRPr="00EB6C94">
        <w:rPr>
          <w:rFonts w:ascii="Times New Roman" w:eastAsia="Times New Roman" w:hAnsi="Times New Roman" w:cs="Times New Roman"/>
          <w:sz w:val="24"/>
          <w:szCs w:val="24"/>
          <w:lang w:eastAsia="ru-RU"/>
        </w:rPr>
        <w:t xml:space="preserve"> - </w:t>
      </w:r>
      <w:hyperlink w:anchor="p738" w:history="1">
        <w:r w:rsidRPr="00EB6C94">
          <w:rPr>
            <w:rFonts w:ascii="Times New Roman" w:eastAsia="Times New Roman" w:hAnsi="Times New Roman" w:cs="Times New Roman"/>
            <w:color w:val="0000FF"/>
            <w:sz w:val="24"/>
            <w:szCs w:val="24"/>
            <w:lang w:eastAsia="ru-RU"/>
          </w:rPr>
          <w:t>10</w:t>
        </w:r>
      </w:hyperlink>
      <w:r w:rsidRPr="00EB6C94">
        <w:rPr>
          <w:rFonts w:ascii="Times New Roman" w:eastAsia="Times New Roman" w:hAnsi="Times New Roman" w:cs="Times New Roman"/>
          <w:sz w:val="24"/>
          <w:szCs w:val="24"/>
          <w:lang w:eastAsia="ru-RU"/>
        </w:rPr>
        <w:t xml:space="preserve">, </w:t>
      </w:r>
      <w:hyperlink w:anchor="p747" w:history="1">
        <w:r w:rsidRPr="00EB6C94">
          <w:rPr>
            <w:rFonts w:ascii="Times New Roman" w:eastAsia="Times New Roman" w:hAnsi="Times New Roman" w:cs="Times New Roman"/>
            <w:color w:val="0000FF"/>
            <w:sz w:val="24"/>
            <w:szCs w:val="24"/>
            <w:lang w:eastAsia="ru-RU"/>
          </w:rPr>
          <w:t>19</w:t>
        </w:r>
      </w:hyperlink>
      <w:r w:rsidRPr="00EB6C94">
        <w:rPr>
          <w:rFonts w:ascii="Times New Roman" w:eastAsia="Times New Roman" w:hAnsi="Times New Roman" w:cs="Times New Roman"/>
          <w:sz w:val="24"/>
          <w:szCs w:val="24"/>
          <w:lang w:eastAsia="ru-RU"/>
        </w:rPr>
        <w:t xml:space="preserve"> - </w:t>
      </w:r>
      <w:hyperlink w:anchor="p753" w:history="1">
        <w:r w:rsidRPr="00EB6C94">
          <w:rPr>
            <w:rFonts w:ascii="Times New Roman" w:eastAsia="Times New Roman" w:hAnsi="Times New Roman" w:cs="Times New Roman"/>
            <w:color w:val="0000FF"/>
            <w:sz w:val="24"/>
            <w:szCs w:val="24"/>
            <w:lang w:eastAsia="ru-RU"/>
          </w:rPr>
          <w:t>21</w:t>
        </w:r>
      </w:hyperlink>
      <w:r w:rsidRPr="00EB6C94">
        <w:rPr>
          <w:rFonts w:ascii="Times New Roman" w:eastAsia="Times New Roman" w:hAnsi="Times New Roman" w:cs="Times New Roman"/>
          <w:sz w:val="24"/>
          <w:szCs w:val="24"/>
          <w:lang w:eastAsia="ru-RU"/>
        </w:rPr>
        <w:t xml:space="preserve">, </w:t>
      </w:r>
      <w:hyperlink w:anchor="p758" w:history="1">
        <w:r w:rsidRPr="00EB6C94">
          <w:rPr>
            <w:rFonts w:ascii="Times New Roman" w:eastAsia="Times New Roman" w:hAnsi="Times New Roman" w:cs="Times New Roman"/>
            <w:color w:val="0000FF"/>
            <w:sz w:val="24"/>
            <w:szCs w:val="24"/>
            <w:lang w:eastAsia="ru-RU"/>
          </w:rPr>
          <w:t>24</w:t>
        </w:r>
      </w:hyperlink>
      <w:r w:rsidRPr="00EB6C94">
        <w:rPr>
          <w:rFonts w:ascii="Times New Roman" w:eastAsia="Times New Roman" w:hAnsi="Times New Roman" w:cs="Times New Roman"/>
          <w:sz w:val="24"/>
          <w:szCs w:val="24"/>
          <w:lang w:eastAsia="ru-RU"/>
        </w:rPr>
        <w:t xml:space="preserve"> - </w:t>
      </w:r>
      <w:hyperlink w:anchor="p775" w:history="1">
        <w:r w:rsidRPr="00EB6C94">
          <w:rPr>
            <w:rFonts w:ascii="Times New Roman" w:eastAsia="Times New Roman" w:hAnsi="Times New Roman" w:cs="Times New Roman"/>
            <w:color w:val="0000FF"/>
            <w:sz w:val="24"/>
            <w:szCs w:val="24"/>
            <w:lang w:eastAsia="ru-RU"/>
          </w:rPr>
          <w:t>35</w:t>
        </w:r>
      </w:hyperlink>
      <w:r w:rsidRPr="00EB6C94">
        <w:rPr>
          <w:rFonts w:ascii="Times New Roman" w:eastAsia="Times New Roman" w:hAnsi="Times New Roman" w:cs="Times New Roman"/>
          <w:sz w:val="24"/>
          <w:szCs w:val="24"/>
          <w:lang w:eastAsia="ru-RU"/>
        </w:rPr>
        <w:t xml:space="preserve">, </w:t>
      </w:r>
      <w:hyperlink w:anchor="p794" w:history="1">
        <w:r w:rsidRPr="00EB6C94">
          <w:rPr>
            <w:rFonts w:ascii="Times New Roman" w:eastAsia="Times New Roman" w:hAnsi="Times New Roman" w:cs="Times New Roman"/>
            <w:color w:val="0000FF"/>
            <w:sz w:val="24"/>
            <w:szCs w:val="24"/>
            <w:lang w:eastAsia="ru-RU"/>
          </w:rPr>
          <w:t>42</w:t>
        </w:r>
      </w:hyperlink>
      <w:r w:rsidRPr="00EB6C94">
        <w:rPr>
          <w:rFonts w:ascii="Times New Roman" w:eastAsia="Times New Roman" w:hAnsi="Times New Roman" w:cs="Times New Roman"/>
          <w:sz w:val="24"/>
          <w:szCs w:val="24"/>
          <w:lang w:eastAsia="ru-RU"/>
        </w:rPr>
        <w:t xml:space="preserve">, </w:t>
      </w:r>
      <w:hyperlink w:anchor="p795" w:history="1">
        <w:r w:rsidRPr="00EB6C94">
          <w:rPr>
            <w:rFonts w:ascii="Times New Roman" w:eastAsia="Times New Roman" w:hAnsi="Times New Roman" w:cs="Times New Roman"/>
            <w:color w:val="0000FF"/>
            <w:sz w:val="24"/>
            <w:szCs w:val="24"/>
            <w:lang w:eastAsia="ru-RU"/>
          </w:rPr>
          <w:t>43</w:t>
        </w:r>
      </w:hyperlink>
      <w:r w:rsidRPr="00EB6C94">
        <w:rPr>
          <w:rFonts w:ascii="Times New Roman" w:eastAsia="Times New Roman" w:hAnsi="Times New Roman" w:cs="Times New Roman"/>
          <w:sz w:val="24"/>
          <w:szCs w:val="24"/>
          <w:lang w:eastAsia="ru-RU"/>
        </w:rPr>
        <w:t xml:space="preserve">, </w:t>
      </w:r>
      <w:hyperlink w:anchor="p797" w:history="1">
        <w:r w:rsidRPr="00EB6C94">
          <w:rPr>
            <w:rFonts w:ascii="Times New Roman" w:eastAsia="Times New Roman" w:hAnsi="Times New Roman" w:cs="Times New Roman"/>
            <w:color w:val="0000FF"/>
            <w:sz w:val="24"/>
            <w:szCs w:val="24"/>
            <w:lang w:eastAsia="ru-RU"/>
          </w:rPr>
          <w:t>45</w:t>
        </w:r>
      </w:hyperlink>
      <w:r w:rsidRPr="00EB6C94">
        <w:rPr>
          <w:rFonts w:ascii="Times New Roman" w:eastAsia="Times New Roman" w:hAnsi="Times New Roman" w:cs="Times New Roman"/>
          <w:sz w:val="24"/>
          <w:szCs w:val="24"/>
          <w:lang w:eastAsia="ru-RU"/>
        </w:rPr>
        <w:t xml:space="preserve">, </w:t>
      </w:r>
      <w:hyperlink w:anchor="p801" w:history="1">
        <w:r w:rsidRPr="00EB6C94">
          <w:rPr>
            <w:rFonts w:ascii="Times New Roman" w:eastAsia="Times New Roman" w:hAnsi="Times New Roman" w:cs="Times New Roman"/>
            <w:color w:val="0000FF"/>
            <w:sz w:val="24"/>
            <w:szCs w:val="24"/>
            <w:lang w:eastAsia="ru-RU"/>
          </w:rPr>
          <w:t>49</w:t>
        </w:r>
      </w:hyperlink>
      <w:r w:rsidRPr="00EB6C94">
        <w:rPr>
          <w:rFonts w:ascii="Times New Roman" w:eastAsia="Times New Roman" w:hAnsi="Times New Roman" w:cs="Times New Roman"/>
          <w:sz w:val="24"/>
          <w:szCs w:val="24"/>
          <w:lang w:eastAsia="ru-RU"/>
        </w:rPr>
        <w:t xml:space="preserve">, </w:t>
      </w:r>
      <w:hyperlink w:anchor="p802" w:history="1">
        <w:r w:rsidRPr="00EB6C94">
          <w:rPr>
            <w:rFonts w:ascii="Times New Roman" w:eastAsia="Times New Roman" w:hAnsi="Times New Roman" w:cs="Times New Roman"/>
            <w:color w:val="0000FF"/>
            <w:sz w:val="24"/>
            <w:szCs w:val="24"/>
            <w:lang w:eastAsia="ru-RU"/>
          </w:rPr>
          <w:t>50</w:t>
        </w:r>
      </w:hyperlink>
      <w:r w:rsidRPr="00EB6C94">
        <w:rPr>
          <w:rFonts w:ascii="Times New Roman" w:eastAsia="Times New Roman" w:hAnsi="Times New Roman" w:cs="Times New Roman"/>
          <w:sz w:val="24"/>
          <w:szCs w:val="24"/>
          <w:lang w:eastAsia="ru-RU"/>
        </w:rPr>
        <w:t xml:space="preserve">, </w:t>
      </w:r>
      <w:hyperlink w:anchor="p806" w:history="1">
        <w:r w:rsidRPr="00EB6C94">
          <w:rPr>
            <w:rFonts w:ascii="Times New Roman" w:eastAsia="Times New Roman" w:hAnsi="Times New Roman" w:cs="Times New Roman"/>
            <w:color w:val="0000FF"/>
            <w:sz w:val="24"/>
            <w:szCs w:val="24"/>
            <w:lang w:eastAsia="ru-RU"/>
          </w:rPr>
          <w:t>52 части 1</w:t>
        </w:r>
      </w:hyperlink>
      <w:r w:rsidRPr="00EB6C94">
        <w:rPr>
          <w:rFonts w:ascii="Times New Roman" w:eastAsia="Times New Roman" w:hAnsi="Times New Roman" w:cs="Times New Roman"/>
          <w:sz w:val="24"/>
          <w:szCs w:val="24"/>
          <w:lang w:eastAsia="ru-RU"/>
        </w:rPr>
        <w:t xml:space="preserve"> настоящей статьи, могут быть обжалованы в порядке, установленном статьей 26.1 Федерального закона от 24 июля 2007 года N 221-ФЗ "О кадастровой деятельности".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9 введена Федеральным законом от 03.07.2016 N 361-ФЗ)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4" w:name="p840"/>
      <w:bookmarkEnd w:id="94"/>
      <w:r w:rsidRPr="00EB6C94">
        <w:rPr>
          <w:rFonts w:ascii="Arial" w:eastAsia="Times New Roman" w:hAnsi="Arial" w:cs="Arial"/>
          <w:b/>
          <w:bCs/>
          <w:sz w:val="24"/>
          <w:szCs w:val="24"/>
          <w:lang w:eastAsia="ru-RU"/>
        </w:rPr>
        <w:t>Статья 27. Отказ в осуществлении государственного кадастрового учета и (или)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719" w:history="1">
        <w:r w:rsidRPr="00EB6C94">
          <w:rPr>
            <w:rFonts w:ascii="Times New Roman" w:eastAsia="Times New Roman" w:hAnsi="Times New Roman" w:cs="Times New Roman"/>
            <w:color w:val="0000FF"/>
            <w:sz w:val="24"/>
            <w:szCs w:val="24"/>
            <w:lang w:eastAsia="ru-RU"/>
          </w:rPr>
          <w:t>статье 26</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28. Удостоверение осуществления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698" w:history="1">
        <w:r w:rsidRPr="00EB6C94">
          <w:rPr>
            <w:rFonts w:ascii="Times New Roman" w:eastAsia="Times New Roman" w:hAnsi="Times New Roman" w:cs="Times New Roman"/>
            <w:color w:val="0000FF"/>
            <w:sz w:val="24"/>
            <w:szCs w:val="24"/>
            <w:lang w:eastAsia="ru-RU"/>
          </w:rPr>
          <w:t>статьей 62</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29. Порядок осуществления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Государственный кадастровый учет и (или) государственная регистрация прав включают в себя: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прием заявления о государственном кадастровом учете и (или) государственной регистрации прав и прилагаемых к нему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706" w:history="1">
        <w:r w:rsidRPr="00EB6C94">
          <w:rPr>
            <w:rFonts w:ascii="Times New Roman" w:eastAsia="Times New Roman" w:hAnsi="Times New Roman" w:cs="Times New Roman"/>
            <w:color w:val="0000FF"/>
            <w:sz w:val="24"/>
            <w:szCs w:val="24"/>
            <w:lang w:eastAsia="ru-RU"/>
          </w:rPr>
          <w:t>статьей 25</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713" w:history="1">
        <w:r w:rsidRPr="00EB6C94">
          <w:rPr>
            <w:rFonts w:ascii="Times New Roman" w:eastAsia="Times New Roman" w:hAnsi="Times New Roman" w:cs="Times New Roman"/>
            <w:color w:val="0000FF"/>
            <w:sz w:val="24"/>
            <w:szCs w:val="24"/>
            <w:lang w:eastAsia="ru-RU"/>
          </w:rPr>
          <w:t>пункте 3 статьи 25</w:t>
        </w:r>
      </w:hyperlink>
      <w:r w:rsidRPr="00EB6C94">
        <w:rPr>
          <w:rFonts w:ascii="Times New Roman" w:eastAsia="Times New Roman" w:hAnsi="Times New Roman" w:cs="Times New Roman"/>
          <w:sz w:val="24"/>
          <w:szCs w:val="24"/>
          <w:lang w:eastAsia="ru-RU"/>
        </w:rPr>
        <w:t xml:space="preserve"> настоящего Федерального закона, в течение трех рабочих дней по истечении срока, указанного в </w:t>
      </w:r>
      <w:hyperlink w:anchor="p713" w:history="1">
        <w:r w:rsidRPr="00EB6C94">
          <w:rPr>
            <w:rFonts w:ascii="Times New Roman" w:eastAsia="Times New Roman" w:hAnsi="Times New Roman" w:cs="Times New Roman"/>
            <w:color w:val="0000FF"/>
            <w:sz w:val="24"/>
            <w:szCs w:val="24"/>
            <w:lang w:eastAsia="ru-RU"/>
          </w:rPr>
          <w:t>пункте 3 статьи 25</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880" w:history="1">
        <w:r w:rsidRPr="00EB6C94">
          <w:rPr>
            <w:rFonts w:ascii="Times New Roman" w:eastAsia="Times New Roman" w:hAnsi="Times New Roman" w:cs="Times New Roman"/>
            <w:color w:val="0000FF"/>
            <w:sz w:val="24"/>
            <w:szCs w:val="24"/>
            <w:lang w:eastAsia="ru-RU"/>
          </w:rPr>
          <w:t>частью 7</w:t>
        </w:r>
      </w:hyperlink>
      <w:r w:rsidRPr="00EB6C94">
        <w:rPr>
          <w:rFonts w:ascii="Times New Roman" w:eastAsia="Times New Roman" w:hAnsi="Times New Roman" w:cs="Times New Roman"/>
          <w:sz w:val="24"/>
          <w:szCs w:val="24"/>
          <w:lang w:eastAsia="ru-RU"/>
        </w:rP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5" w:name="p879"/>
      <w:bookmarkEnd w:id="95"/>
      <w:r w:rsidRPr="00EB6C94">
        <w:rPr>
          <w:rFonts w:ascii="Times New Roman" w:eastAsia="Times New Roman" w:hAnsi="Times New Roman" w:cs="Times New Roman"/>
          <w:sz w:val="24"/>
          <w:szCs w:val="24"/>
          <w:lang w:eastAsia="ru-RU"/>
        </w:rP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880" w:history="1">
        <w:r w:rsidRPr="00EB6C94">
          <w:rPr>
            <w:rFonts w:ascii="Times New Roman" w:eastAsia="Times New Roman" w:hAnsi="Times New Roman" w:cs="Times New Roman"/>
            <w:color w:val="0000FF"/>
            <w:sz w:val="24"/>
            <w:szCs w:val="24"/>
            <w:lang w:eastAsia="ru-RU"/>
          </w:rPr>
          <w:t>частью 7</w:t>
        </w:r>
      </w:hyperlink>
      <w:r w:rsidRPr="00EB6C94">
        <w:rPr>
          <w:rFonts w:ascii="Times New Roman" w:eastAsia="Times New Roman" w:hAnsi="Times New Roman" w:cs="Times New Roman"/>
          <w:sz w:val="24"/>
          <w:szCs w:val="24"/>
          <w:lang w:eastAsia="ru-RU"/>
        </w:rP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6" w:name="p880"/>
      <w:bookmarkEnd w:id="96"/>
      <w:r w:rsidRPr="00EB6C94">
        <w:rPr>
          <w:rFonts w:ascii="Times New Roman" w:eastAsia="Times New Roman" w:hAnsi="Times New Roman" w:cs="Times New Roman"/>
          <w:sz w:val="24"/>
          <w:szCs w:val="24"/>
          <w:lang w:eastAsia="ru-RU"/>
        </w:rP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734" w:history="1">
        <w:r w:rsidRPr="00EB6C94">
          <w:rPr>
            <w:rFonts w:ascii="Times New Roman" w:eastAsia="Times New Roman" w:hAnsi="Times New Roman" w:cs="Times New Roman"/>
            <w:color w:val="0000FF"/>
            <w:sz w:val="24"/>
            <w:szCs w:val="24"/>
            <w:lang w:eastAsia="ru-RU"/>
          </w:rPr>
          <w:t>пункте 6 части 1 статьи 26</w:t>
        </w:r>
      </w:hyperlink>
      <w:r w:rsidRPr="00EB6C94">
        <w:rPr>
          <w:rFonts w:ascii="Times New Roman" w:eastAsia="Times New Roman" w:hAnsi="Times New Roman" w:cs="Times New Roman"/>
          <w:sz w:val="24"/>
          <w:szCs w:val="24"/>
          <w:lang w:eastAsia="ru-RU"/>
        </w:rP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7" w:name="p886"/>
      <w:bookmarkEnd w:id="97"/>
      <w:r w:rsidRPr="00EB6C94">
        <w:rPr>
          <w:rFonts w:ascii="Times New Roman" w:eastAsia="Times New Roman" w:hAnsi="Times New Roman" w:cs="Times New Roman"/>
          <w:sz w:val="24"/>
          <w:szCs w:val="24"/>
          <w:lang w:eastAsia="ru-RU"/>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8" w:name="p890"/>
      <w:bookmarkEnd w:id="98"/>
      <w:r w:rsidRPr="00EB6C94">
        <w:rPr>
          <w:rFonts w:ascii="Times New Roman" w:eastAsia="Times New Roman" w:hAnsi="Times New Roman" w:cs="Times New Roman"/>
          <w:sz w:val="24"/>
          <w:szCs w:val="24"/>
          <w:lang w:eastAsia="ru-RU"/>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99" w:name="p892"/>
      <w:bookmarkEnd w:id="99"/>
      <w:r w:rsidRPr="00EB6C94">
        <w:rPr>
          <w:rFonts w:ascii="Times New Roman" w:eastAsia="Times New Roman" w:hAnsi="Times New Roman" w:cs="Times New Roman"/>
          <w:sz w:val="24"/>
          <w:szCs w:val="24"/>
          <w:lang w:eastAsia="ru-RU"/>
        </w:rP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879" w:history="1">
        <w:r w:rsidRPr="00EB6C94">
          <w:rPr>
            <w:rFonts w:ascii="Times New Roman" w:eastAsia="Times New Roman" w:hAnsi="Times New Roman" w:cs="Times New Roman"/>
            <w:color w:val="0000FF"/>
            <w:sz w:val="24"/>
            <w:szCs w:val="24"/>
            <w:lang w:eastAsia="ru-RU"/>
          </w:rPr>
          <w:t>части 6</w:t>
        </w:r>
      </w:hyperlink>
      <w:r w:rsidRPr="00EB6C94">
        <w:rPr>
          <w:rFonts w:ascii="Times New Roman" w:eastAsia="Times New Roman" w:hAnsi="Times New Roman" w:cs="Times New Roman"/>
          <w:sz w:val="24"/>
          <w:szCs w:val="24"/>
          <w:lang w:eastAsia="ru-RU"/>
        </w:rPr>
        <w:t xml:space="preserve"> настоящей статьи случае могут быть доставлены органом регистрации прав лицам, указанным в </w:t>
      </w:r>
      <w:hyperlink w:anchor="p886" w:history="1">
        <w:r w:rsidRPr="00EB6C94">
          <w:rPr>
            <w:rFonts w:ascii="Times New Roman" w:eastAsia="Times New Roman" w:hAnsi="Times New Roman" w:cs="Times New Roman"/>
            <w:color w:val="0000FF"/>
            <w:sz w:val="24"/>
            <w:szCs w:val="24"/>
            <w:lang w:eastAsia="ru-RU"/>
          </w:rPr>
          <w:t>частях 13</w:t>
        </w:r>
      </w:hyperlink>
      <w:r w:rsidRPr="00EB6C94">
        <w:rPr>
          <w:rFonts w:ascii="Times New Roman" w:eastAsia="Times New Roman" w:hAnsi="Times New Roman" w:cs="Times New Roman"/>
          <w:sz w:val="24"/>
          <w:szCs w:val="24"/>
          <w:lang w:eastAsia="ru-RU"/>
        </w:rPr>
        <w:t xml:space="preserve"> - </w:t>
      </w:r>
      <w:hyperlink w:anchor="p890" w:history="1">
        <w:r w:rsidRPr="00EB6C94">
          <w:rPr>
            <w:rFonts w:ascii="Times New Roman" w:eastAsia="Times New Roman" w:hAnsi="Times New Roman" w:cs="Times New Roman"/>
            <w:color w:val="0000FF"/>
            <w:sz w:val="24"/>
            <w:szCs w:val="24"/>
            <w:lang w:eastAsia="ru-RU"/>
          </w:rPr>
          <w:t>17</w:t>
        </w:r>
      </w:hyperlink>
      <w:r w:rsidRPr="00EB6C94">
        <w:rPr>
          <w:rFonts w:ascii="Times New Roman" w:eastAsia="Times New Roman" w:hAnsi="Times New Roman" w:cs="Times New Roman"/>
          <w:sz w:val="24"/>
          <w:szCs w:val="24"/>
          <w:lang w:eastAsia="ru-RU"/>
        </w:rP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20. Указанный в </w:t>
      </w:r>
      <w:hyperlink w:anchor="p892" w:history="1">
        <w:r w:rsidRPr="00EB6C94">
          <w:rPr>
            <w:rFonts w:ascii="Times New Roman" w:eastAsia="Times New Roman" w:hAnsi="Times New Roman" w:cs="Times New Roman"/>
            <w:color w:val="0000FF"/>
            <w:sz w:val="24"/>
            <w:szCs w:val="24"/>
            <w:lang w:eastAsia="ru-RU"/>
          </w:rPr>
          <w:t>части 19</w:t>
        </w:r>
      </w:hyperlink>
      <w:r w:rsidRPr="00EB6C94">
        <w:rPr>
          <w:rFonts w:ascii="Times New Roman" w:eastAsia="Times New Roman" w:hAnsi="Times New Roman" w:cs="Times New Roman"/>
          <w:sz w:val="24"/>
          <w:szCs w:val="24"/>
          <w:lang w:eastAsia="ru-RU"/>
        </w:rPr>
        <w:t xml:space="preserve"> настоящей статьи способ доставки осуществляется за плату. Порядок осуществления органом регистрации прав такой доставки и размеры платы за ее осуществление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543" w:history="1">
        <w:r w:rsidRPr="00EB6C94">
          <w:rPr>
            <w:rFonts w:ascii="Times New Roman" w:eastAsia="Times New Roman" w:hAnsi="Times New Roman" w:cs="Times New Roman"/>
            <w:color w:val="0000FF"/>
            <w:sz w:val="24"/>
            <w:szCs w:val="24"/>
            <w:lang w:eastAsia="ru-RU"/>
          </w:rPr>
          <w:t>частями 1</w:t>
        </w:r>
      </w:hyperlink>
      <w:r w:rsidRPr="00EB6C94">
        <w:rPr>
          <w:rFonts w:ascii="Times New Roman" w:eastAsia="Times New Roman" w:hAnsi="Times New Roman" w:cs="Times New Roman"/>
          <w:sz w:val="24"/>
          <w:szCs w:val="24"/>
          <w:lang w:eastAsia="ru-RU"/>
        </w:rPr>
        <w:t xml:space="preserve"> и </w:t>
      </w:r>
      <w:hyperlink w:anchor="p548" w:history="1">
        <w:r w:rsidRPr="00EB6C94">
          <w:rPr>
            <w:rFonts w:ascii="Times New Roman" w:eastAsia="Times New Roman" w:hAnsi="Times New Roman" w:cs="Times New Roman"/>
            <w:color w:val="0000FF"/>
            <w:sz w:val="24"/>
            <w:szCs w:val="24"/>
            <w:lang w:eastAsia="ru-RU"/>
          </w:rPr>
          <w:t>1.2 статьи 19</w:t>
        </w:r>
      </w:hyperlink>
      <w:r w:rsidRPr="00EB6C94">
        <w:rPr>
          <w:rFonts w:ascii="Times New Roman" w:eastAsia="Times New Roman" w:hAnsi="Times New Roman" w:cs="Times New Roman"/>
          <w:sz w:val="24"/>
          <w:szCs w:val="24"/>
          <w:lang w:eastAsia="ru-RU"/>
        </w:rP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22 введена Федеральным законом от 03.08.2018 N 340-ФЗ)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26" w:history="1">
        <w:r w:rsidRPr="00EB6C94">
          <w:rPr>
            <w:rFonts w:ascii="Times New Roman" w:eastAsia="Times New Roman" w:hAnsi="Times New Roman" w:cs="Times New Roman"/>
            <w:color w:val="0000FF"/>
            <w:sz w:val="24"/>
            <w:szCs w:val="24"/>
            <w:lang w:eastAsia="ru-RU"/>
          </w:rPr>
          <w:t>статье 15</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70" w:history="1">
        <w:r w:rsidRPr="00EB6C94">
          <w:rPr>
            <w:rFonts w:ascii="Times New Roman" w:eastAsia="Times New Roman" w:hAnsi="Times New Roman" w:cs="Times New Roman"/>
            <w:color w:val="0000FF"/>
            <w:sz w:val="24"/>
            <w:szCs w:val="24"/>
            <w:lang w:eastAsia="ru-RU"/>
          </w:rPr>
          <w:t>частью 1 статьи 16</w:t>
        </w:r>
      </w:hyperlink>
      <w:r w:rsidRPr="00EB6C94">
        <w:rPr>
          <w:rFonts w:ascii="Times New Roman" w:eastAsia="Times New Roman" w:hAnsi="Times New Roman" w:cs="Times New Roman"/>
          <w:sz w:val="24"/>
          <w:szCs w:val="24"/>
          <w:lang w:eastAsia="ru-RU"/>
        </w:rP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Приостановление государственной регистрации ипотеки по заявлению одной из сторон сделки не допускается.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Указанные в настоящей статье заявления представляются соответствующими лицами способами, предусмотренными </w:t>
      </w:r>
      <w:hyperlink w:anchor="p507" w:history="1">
        <w:r w:rsidRPr="00EB6C94">
          <w:rPr>
            <w:rFonts w:ascii="Times New Roman" w:eastAsia="Times New Roman" w:hAnsi="Times New Roman" w:cs="Times New Roman"/>
            <w:color w:val="0000FF"/>
            <w:sz w:val="24"/>
            <w:szCs w:val="24"/>
            <w:lang w:eastAsia="ru-RU"/>
          </w:rPr>
          <w:t>частью 1 статьи 18</w:t>
        </w:r>
      </w:hyperlink>
      <w:r w:rsidRPr="00EB6C94">
        <w:rPr>
          <w:rFonts w:ascii="Times New Roman" w:eastAsia="Times New Roman" w:hAnsi="Times New Roman" w:cs="Times New Roman"/>
          <w:sz w:val="24"/>
          <w:szCs w:val="24"/>
          <w:lang w:eastAsia="ru-RU"/>
        </w:rPr>
        <w:t xml:space="preserve"> настоящего Федерального закона, в порядке, установленном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31. Прекращение осуществления государственного кадастрового учета и государственной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законом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4. ВНЕСЕНИЕ СВЕДЕНИЙ В ЕДИНЫЙ ГОСУДАРСТВЕННЫЙ</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РЕЕСТР НЕДВИЖИМОСТИ В ПОРЯДКЕ МЕЖВЕДОМСТВЕННОГО</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ИНФОРМАЦИОННОГО ВЗАИМОДЕЙСТВИЯ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0" w:name="p921"/>
      <w:bookmarkEnd w:id="100"/>
      <w:r w:rsidRPr="00EB6C94">
        <w:rPr>
          <w:rFonts w:ascii="Arial" w:eastAsia="Times New Roman" w:hAnsi="Arial" w:cs="Arial"/>
          <w:b/>
          <w:bCs/>
          <w:sz w:val="24"/>
          <w:szCs w:val="24"/>
          <w:lang w:eastAsia="ru-RU"/>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1" w:name="p925"/>
      <w:bookmarkEnd w:id="101"/>
      <w:r w:rsidRPr="00EB6C94">
        <w:rPr>
          <w:rFonts w:ascii="Times New Roman" w:eastAsia="Times New Roman" w:hAnsi="Times New Roman" w:cs="Times New Roman"/>
          <w:sz w:val="24"/>
          <w:szCs w:val="24"/>
          <w:lang w:eastAsia="ru-RU"/>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об утверждении результатов государственной кадастровой оценки объектов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об установлении или изменении разрешенного использования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2" w:name="p928"/>
      <w:bookmarkEnd w:id="102"/>
      <w:r w:rsidRPr="00EB6C94">
        <w:rPr>
          <w:rFonts w:ascii="Times New Roman" w:eastAsia="Times New Roman" w:hAnsi="Times New Roman" w:cs="Times New Roman"/>
          <w:sz w:val="24"/>
          <w:szCs w:val="24"/>
          <w:lang w:eastAsia="ru-RU"/>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3.1) об утверждении положения об особо охраняемой природной территории;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3.1 введен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3.2) об утверждении лесохозяйственного регламента лесничества, расположенного на землях лесного фонда;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3.2 введен Федеральным законом от 03.08.2018 N 342-ФЗ;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3" w:name="p936"/>
      <w:bookmarkEnd w:id="103"/>
      <w:r w:rsidRPr="00EB6C94">
        <w:rPr>
          <w:rFonts w:ascii="Times New Roman" w:eastAsia="Times New Roman" w:hAnsi="Times New Roman" w:cs="Times New Roman"/>
          <w:sz w:val="24"/>
          <w:szCs w:val="24"/>
          <w:lang w:eastAsia="ru-RU"/>
        </w:rPr>
        <w:t>4) утратил силу с 1 января 2017 года. - Федеральный закон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4" w:name="p939"/>
      <w:bookmarkEnd w:id="104"/>
      <w:r w:rsidRPr="00EB6C94">
        <w:rPr>
          <w:rFonts w:ascii="Times New Roman" w:eastAsia="Times New Roman" w:hAnsi="Times New Roman" w:cs="Times New Roman"/>
          <w:sz w:val="24"/>
          <w:szCs w:val="24"/>
          <w:lang w:eastAsia="ru-RU"/>
        </w:rPr>
        <w:t>6) об установлении или изменении прохождения Государственной границы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5" w:name="p940"/>
      <w:bookmarkEnd w:id="105"/>
      <w:r w:rsidRPr="00EB6C94">
        <w:rPr>
          <w:rFonts w:ascii="Times New Roman" w:eastAsia="Times New Roman" w:hAnsi="Times New Roman" w:cs="Times New Roman"/>
          <w:sz w:val="24"/>
          <w:szCs w:val="24"/>
          <w:lang w:eastAsia="ru-RU"/>
        </w:rPr>
        <w:t>7) об установлении или изменении границ между субъектами Российской Федерации, границ муниципального образования;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6" w:name="p941"/>
      <w:bookmarkEnd w:id="106"/>
      <w:r w:rsidRPr="00EB6C94">
        <w:rPr>
          <w:rFonts w:ascii="Times New Roman" w:eastAsia="Times New Roman" w:hAnsi="Times New Roman" w:cs="Times New Roman"/>
          <w:sz w:val="24"/>
          <w:szCs w:val="24"/>
          <w:lang w:eastAsia="ru-RU"/>
        </w:rPr>
        <w:t>8) об установлении или изменении границ населенного пункта;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7" w:name="p942"/>
      <w:bookmarkEnd w:id="107"/>
      <w:r w:rsidRPr="00EB6C94">
        <w:rPr>
          <w:rFonts w:ascii="Times New Roman" w:eastAsia="Times New Roman" w:hAnsi="Times New Roman" w:cs="Times New Roman"/>
          <w:sz w:val="24"/>
          <w:szCs w:val="24"/>
          <w:lang w:eastAsia="ru-RU"/>
        </w:rPr>
        <w:t>9) об установлении, изменении или о прекращении существования зоны с особыми условиями использования территорий;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8" w:name="p945"/>
      <w:bookmarkEnd w:id="108"/>
      <w:r w:rsidRPr="00EB6C94">
        <w:rPr>
          <w:rFonts w:ascii="Times New Roman" w:eastAsia="Times New Roman" w:hAnsi="Times New Roman" w:cs="Times New Roman"/>
          <w:sz w:val="24"/>
          <w:szCs w:val="24"/>
          <w:lang w:eastAsia="ru-RU"/>
        </w:rPr>
        <w:t>10) об установлении или изменении границ особо охраняемой природной территории;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об отнесении к определенной категории земель или о переводе земельного участка из одной категории земель в другую;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09" w:name="p947"/>
      <w:bookmarkEnd w:id="109"/>
      <w:r w:rsidRPr="00EB6C94">
        <w:rPr>
          <w:rFonts w:ascii="Times New Roman" w:eastAsia="Times New Roman" w:hAnsi="Times New Roman" w:cs="Times New Roman"/>
          <w:sz w:val="24"/>
          <w:szCs w:val="24"/>
          <w:lang w:eastAsia="ru-RU"/>
        </w:rPr>
        <w:t>12) об установлении или изменении границ охотничьих угодий;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об утверждении проекта межевания территории;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0" w:name="p949"/>
      <w:bookmarkEnd w:id="110"/>
      <w:r w:rsidRPr="00EB6C94">
        <w:rPr>
          <w:rFonts w:ascii="Times New Roman" w:eastAsia="Times New Roman" w:hAnsi="Times New Roman" w:cs="Times New Roman"/>
          <w:sz w:val="24"/>
          <w:szCs w:val="24"/>
          <w:lang w:eastAsia="ru-RU"/>
        </w:rPr>
        <w:t>14) об установлении или изменении границ территорий опережающего социально-экономического развития;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об установлении или изменении границ зон территориального развития в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1" w:name="p951"/>
      <w:bookmarkEnd w:id="111"/>
      <w:r w:rsidRPr="00EB6C94">
        <w:rPr>
          <w:rFonts w:ascii="Times New Roman" w:eastAsia="Times New Roman" w:hAnsi="Times New Roman" w:cs="Times New Roman"/>
          <w:sz w:val="24"/>
          <w:szCs w:val="24"/>
          <w:lang w:eastAsia="ru-RU"/>
        </w:rPr>
        <w:t>16) об установлении или изменении границ игорных зон;</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о результатах проведения государственного земельного надзора;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18) об установлении или изменении границ лесничеств;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19 введен Федеральным законом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20 введен Федеральным законом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21) об установлении или прекращении публичных сервитутов.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21 введен Федеральным законом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22) о признании жилого дома садовым домом или садового дома жилым домом.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22 введен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 случае, если в соответствии с федеральным законом решение, указанное в </w:t>
      </w:r>
      <w:hyperlink w:anchor="p925"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2" w:name="p965"/>
      <w:bookmarkEnd w:id="112"/>
      <w:r w:rsidRPr="00EB6C94">
        <w:rPr>
          <w:rFonts w:ascii="Times New Roman" w:eastAsia="Times New Roman" w:hAnsi="Times New Roman" w:cs="Times New Roman"/>
          <w:sz w:val="24"/>
          <w:szCs w:val="24"/>
          <w:lang w:eastAsia="ru-RU"/>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3" w:name="p969"/>
      <w:bookmarkEnd w:id="113"/>
      <w:r w:rsidRPr="00EB6C94">
        <w:rPr>
          <w:rFonts w:ascii="Times New Roman" w:eastAsia="Times New Roman" w:hAnsi="Times New Roman" w:cs="Times New Roman"/>
          <w:sz w:val="24"/>
          <w:szCs w:val="24"/>
          <w:lang w:eastAsia="ru-RU"/>
        </w:rP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72" w:history="1">
        <w:r w:rsidRPr="00EB6C94">
          <w:rPr>
            <w:rFonts w:ascii="Times New Roman" w:eastAsia="Times New Roman" w:hAnsi="Times New Roman" w:cs="Times New Roman"/>
            <w:color w:val="0000FF"/>
            <w:sz w:val="24"/>
            <w:szCs w:val="24"/>
            <w:lang w:eastAsia="ru-RU"/>
          </w:rPr>
          <w:t>пунктами 1</w:t>
        </w:r>
      </w:hyperlink>
      <w:r w:rsidRPr="00EB6C94">
        <w:rPr>
          <w:rFonts w:ascii="Times New Roman" w:eastAsia="Times New Roman" w:hAnsi="Times New Roman" w:cs="Times New Roman"/>
          <w:sz w:val="24"/>
          <w:szCs w:val="24"/>
          <w:lang w:eastAsia="ru-RU"/>
        </w:rPr>
        <w:t xml:space="preserve"> - </w:t>
      </w:r>
      <w:hyperlink w:anchor="p277" w:history="1">
        <w:r w:rsidRPr="00EB6C94">
          <w:rPr>
            <w:rFonts w:ascii="Times New Roman" w:eastAsia="Times New Roman" w:hAnsi="Times New Roman" w:cs="Times New Roman"/>
            <w:color w:val="0000FF"/>
            <w:sz w:val="24"/>
            <w:szCs w:val="24"/>
            <w:lang w:eastAsia="ru-RU"/>
          </w:rPr>
          <w:t>4</w:t>
        </w:r>
      </w:hyperlink>
      <w:r w:rsidRPr="00EB6C94">
        <w:rPr>
          <w:rFonts w:ascii="Times New Roman" w:eastAsia="Times New Roman" w:hAnsi="Times New Roman" w:cs="Times New Roman"/>
          <w:sz w:val="24"/>
          <w:szCs w:val="24"/>
          <w:lang w:eastAsia="ru-RU"/>
        </w:rPr>
        <w:t xml:space="preserve">, </w:t>
      </w:r>
      <w:hyperlink w:anchor="p281" w:history="1">
        <w:r w:rsidRPr="00EB6C94">
          <w:rPr>
            <w:rFonts w:ascii="Times New Roman" w:eastAsia="Times New Roman" w:hAnsi="Times New Roman" w:cs="Times New Roman"/>
            <w:color w:val="0000FF"/>
            <w:sz w:val="24"/>
            <w:szCs w:val="24"/>
            <w:lang w:eastAsia="ru-RU"/>
          </w:rPr>
          <w:t>6 части 1 статьи 10</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4 в ред. Федерального закона от 29.07.2017 N 222-ФЗ)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4" w:name="p972"/>
      <w:bookmarkEnd w:id="114"/>
      <w:r w:rsidRPr="00EB6C94">
        <w:rPr>
          <w:rFonts w:ascii="Times New Roman" w:eastAsia="Times New Roman" w:hAnsi="Times New Roman" w:cs="Times New Roman"/>
          <w:sz w:val="24"/>
          <w:szCs w:val="24"/>
          <w:lang w:eastAsia="ru-RU"/>
        </w:rPr>
        <w:t xml:space="preserve">5) об установлении защитной зоны объекта культурного наследия, предусмотренной пунктом 5 статьи 34.1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72" w:history="1">
        <w:r w:rsidRPr="00EB6C94">
          <w:rPr>
            <w:rFonts w:ascii="Times New Roman" w:eastAsia="Times New Roman" w:hAnsi="Times New Roman" w:cs="Times New Roman"/>
            <w:color w:val="0000FF"/>
            <w:sz w:val="24"/>
            <w:szCs w:val="24"/>
            <w:lang w:eastAsia="ru-RU"/>
          </w:rPr>
          <w:t>пунктами 1</w:t>
        </w:r>
      </w:hyperlink>
      <w:r w:rsidRPr="00EB6C94">
        <w:rPr>
          <w:rFonts w:ascii="Times New Roman" w:eastAsia="Times New Roman" w:hAnsi="Times New Roman" w:cs="Times New Roman"/>
          <w:sz w:val="24"/>
          <w:szCs w:val="24"/>
          <w:lang w:eastAsia="ru-RU"/>
        </w:rPr>
        <w:t xml:space="preserve"> - </w:t>
      </w:r>
      <w:hyperlink w:anchor="p277" w:history="1">
        <w:r w:rsidRPr="00EB6C94">
          <w:rPr>
            <w:rFonts w:ascii="Times New Roman" w:eastAsia="Times New Roman" w:hAnsi="Times New Roman" w:cs="Times New Roman"/>
            <w:color w:val="0000FF"/>
            <w:sz w:val="24"/>
            <w:szCs w:val="24"/>
            <w:lang w:eastAsia="ru-RU"/>
          </w:rPr>
          <w:t>4</w:t>
        </w:r>
      </w:hyperlink>
      <w:r w:rsidRPr="00EB6C94">
        <w:rPr>
          <w:rFonts w:ascii="Times New Roman" w:eastAsia="Times New Roman" w:hAnsi="Times New Roman" w:cs="Times New Roman"/>
          <w:sz w:val="24"/>
          <w:szCs w:val="24"/>
          <w:lang w:eastAsia="ru-RU"/>
        </w:rPr>
        <w:t xml:space="preserve">, </w:t>
      </w:r>
      <w:hyperlink w:anchor="p281" w:history="1">
        <w:r w:rsidRPr="00EB6C94">
          <w:rPr>
            <w:rFonts w:ascii="Times New Roman" w:eastAsia="Times New Roman" w:hAnsi="Times New Roman" w:cs="Times New Roman"/>
            <w:color w:val="0000FF"/>
            <w:sz w:val="24"/>
            <w:szCs w:val="24"/>
            <w:lang w:eastAsia="ru-RU"/>
          </w:rPr>
          <w:t>6 части 1 статьи 10</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 введен Федеральным законом от 29.07.2017 N 222-ФЗ)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5" w:name="p974"/>
      <w:bookmarkEnd w:id="115"/>
      <w:r w:rsidRPr="00EB6C94">
        <w:rPr>
          <w:rFonts w:ascii="Times New Roman" w:eastAsia="Times New Roman" w:hAnsi="Times New Roman" w:cs="Times New Roman"/>
          <w:sz w:val="24"/>
          <w:szCs w:val="24"/>
          <w:lang w:eastAsia="ru-RU"/>
        </w:rPr>
        <w:t xml:space="preserve">3.1. Сведения об установленных пунктами 3 и 4 статьи 34.1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72" w:history="1">
        <w:r w:rsidRPr="00EB6C94">
          <w:rPr>
            <w:rFonts w:ascii="Times New Roman" w:eastAsia="Times New Roman" w:hAnsi="Times New Roman" w:cs="Times New Roman"/>
            <w:color w:val="0000FF"/>
            <w:sz w:val="24"/>
            <w:szCs w:val="24"/>
            <w:lang w:eastAsia="ru-RU"/>
          </w:rPr>
          <w:t>пунктами 1</w:t>
        </w:r>
      </w:hyperlink>
      <w:r w:rsidRPr="00EB6C94">
        <w:rPr>
          <w:rFonts w:ascii="Times New Roman" w:eastAsia="Times New Roman" w:hAnsi="Times New Roman" w:cs="Times New Roman"/>
          <w:sz w:val="24"/>
          <w:szCs w:val="24"/>
          <w:lang w:eastAsia="ru-RU"/>
        </w:rPr>
        <w:t xml:space="preserve">, </w:t>
      </w:r>
      <w:hyperlink w:anchor="p273"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w:t>
      </w:r>
      <w:hyperlink w:anchor="p277" w:history="1">
        <w:r w:rsidRPr="00EB6C94">
          <w:rPr>
            <w:rFonts w:ascii="Times New Roman" w:eastAsia="Times New Roman" w:hAnsi="Times New Roman" w:cs="Times New Roman"/>
            <w:color w:val="0000FF"/>
            <w:sz w:val="24"/>
            <w:szCs w:val="24"/>
            <w:lang w:eastAsia="ru-RU"/>
          </w:rPr>
          <w:t>4</w:t>
        </w:r>
      </w:hyperlink>
      <w:r w:rsidRPr="00EB6C94">
        <w:rPr>
          <w:rFonts w:ascii="Times New Roman" w:eastAsia="Times New Roman" w:hAnsi="Times New Roman" w:cs="Times New Roman"/>
          <w:sz w:val="24"/>
          <w:szCs w:val="24"/>
          <w:lang w:eastAsia="ru-RU"/>
        </w:rPr>
        <w:t xml:space="preserve"> и </w:t>
      </w:r>
      <w:hyperlink w:anchor="p281" w:history="1">
        <w:r w:rsidRPr="00EB6C94">
          <w:rPr>
            <w:rFonts w:ascii="Times New Roman" w:eastAsia="Times New Roman" w:hAnsi="Times New Roman" w:cs="Times New Roman"/>
            <w:color w:val="0000FF"/>
            <w:sz w:val="24"/>
            <w:szCs w:val="24"/>
            <w:lang w:eastAsia="ru-RU"/>
          </w:rPr>
          <w:t>6 части 1 статьи 10</w:t>
        </w:r>
      </w:hyperlink>
      <w:r w:rsidRPr="00EB6C94">
        <w:rPr>
          <w:rFonts w:ascii="Times New Roman" w:eastAsia="Times New Roman" w:hAnsi="Times New Roman" w:cs="Times New Roman"/>
          <w:sz w:val="24"/>
          <w:szCs w:val="24"/>
          <w:lang w:eastAsia="ru-RU"/>
        </w:rPr>
        <w:t xml:space="preserve"> настоящего Федерального закона, в сроки, указанные в пункте 8 статьи 63 Федерального закона от 25 июня 2002 года N 73-ФЗ "Об объектах культурного наследия (памятниках истории и культуры) народов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3.1 введена Федеральным законом от 29.07.2017 N 222-ФЗ)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3.2. Предусмотренный подпунктом 2 статьи 10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72" w:history="1">
        <w:r w:rsidRPr="00EB6C94">
          <w:rPr>
            <w:rFonts w:ascii="Times New Roman" w:eastAsia="Times New Roman" w:hAnsi="Times New Roman" w:cs="Times New Roman"/>
            <w:color w:val="0000FF"/>
            <w:sz w:val="24"/>
            <w:szCs w:val="24"/>
            <w:lang w:eastAsia="ru-RU"/>
          </w:rPr>
          <w:t>пунктами 1</w:t>
        </w:r>
      </w:hyperlink>
      <w:r w:rsidRPr="00EB6C94">
        <w:rPr>
          <w:rFonts w:ascii="Times New Roman" w:eastAsia="Times New Roman" w:hAnsi="Times New Roman" w:cs="Times New Roman"/>
          <w:sz w:val="24"/>
          <w:szCs w:val="24"/>
          <w:lang w:eastAsia="ru-RU"/>
        </w:rPr>
        <w:t xml:space="preserve"> - </w:t>
      </w:r>
      <w:hyperlink w:anchor="p277" w:history="1">
        <w:r w:rsidRPr="00EB6C94">
          <w:rPr>
            <w:rFonts w:ascii="Times New Roman" w:eastAsia="Times New Roman" w:hAnsi="Times New Roman" w:cs="Times New Roman"/>
            <w:color w:val="0000FF"/>
            <w:sz w:val="24"/>
            <w:szCs w:val="24"/>
            <w:lang w:eastAsia="ru-RU"/>
          </w:rPr>
          <w:t>4</w:t>
        </w:r>
      </w:hyperlink>
      <w:r w:rsidRPr="00EB6C94">
        <w:rPr>
          <w:rFonts w:ascii="Times New Roman" w:eastAsia="Times New Roman" w:hAnsi="Times New Roman" w:cs="Times New Roman"/>
          <w:sz w:val="24"/>
          <w:szCs w:val="24"/>
          <w:lang w:eastAsia="ru-RU"/>
        </w:rPr>
        <w:t xml:space="preserve">, </w:t>
      </w:r>
      <w:hyperlink w:anchor="p281" w:history="1">
        <w:r w:rsidRPr="00EB6C94">
          <w:rPr>
            <w:rFonts w:ascii="Times New Roman" w:eastAsia="Times New Roman" w:hAnsi="Times New Roman" w:cs="Times New Roman"/>
            <w:color w:val="0000FF"/>
            <w:sz w:val="24"/>
            <w:szCs w:val="24"/>
            <w:lang w:eastAsia="ru-RU"/>
          </w:rPr>
          <w:t>6 части 1 статьи 10</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3.2 введена Федеральным законом от 29.07.2017 N 222-ФЗ)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6" w:name="p979"/>
      <w:bookmarkEnd w:id="116"/>
      <w:r w:rsidRPr="00EB6C94">
        <w:rPr>
          <w:rFonts w:ascii="Times New Roman" w:eastAsia="Times New Roman" w:hAnsi="Times New Roman" w:cs="Times New Roman"/>
          <w:sz w:val="24"/>
          <w:szCs w:val="24"/>
          <w:lang w:eastAsia="ru-RU"/>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7" w:name="p981"/>
      <w:bookmarkEnd w:id="117"/>
      <w:r w:rsidRPr="00EB6C94">
        <w:rPr>
          <w:rFonts w:ascii="Times New Roman" w:eastAsia="Times New Roman" w:hAnsi="Times New Roman" w:cs="Times New Roman"/>
          <w:sz w:val="24"/>
          <w:szCs w:val="24"/>
          <w:lang w:eastAsia="ru-RU"/>
        </w:rP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8" w:name="p983"/>
      <w:bookmarkEnd w:id="118"/>
      <w:r w:rsidRPr="00EB6C94">
        <w:rPr>
          <w:rFonts w:ascii="Times New Roman" w:eastAsia="Times New Roman" w:hAnsi="Times New Roman" w:cs="Times New Roman"/>
          <w:sz w:val="24"/>
          <w:szCs w:val="24"/>
          <w:lang w:eastAsia="ru-RU"/>
        </w:rP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315-ФЗ,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19" w:name="p987"/>
      <w:bookmarkEnd w:id="119"/>
      <w:r w:rsidRPr="00EB6C94">
        <w:rPr>
          <w:rFonts w:ascii="Times New Roman" w:eastAsia="Times New Roman" w:hAnsi="Times New Roman" w:cs="Times New Roman"/>
          <w:sz w:val="24"/>
          <w:szCs w:val="24"/>
          <w:lang w:eastAsia="ru-RU"/>
        </w:rPr>
        <w:t>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143-ФЗ "Об актах гражданского состояния".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0" w:name="p988"/>
      <w:bookmarkEnd w:id="120"/>
      <w:r w:rsidRPr="00EB6C94">
        <w:rPr>
          <w:rFonts w:ascii="Times New Roman" w:eastAsia="Times New Roman" w:hAnsi="Times New Roman" w:cs="Times New Roman"/>
          <w:sz w:val="24"/>
          <w:szCs w:val="24"/>
          <w:lang w:eastAsia="ru-RU"/>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1" w:name="p989"/>
      <w:bookmarkEnd w:id="121"/>
      <w:r w:rsidRPr="00EB6C94">
        <w:rPr>
          <w:rFonts w:ascii="Times New Roman" w:eastAsia="Times New Roman" w:hAnsi="Times New Roman" w:cs="Times New Roman"/>
          <w:sz w:val="24"/>
          <w:szCs w:val="24"/>
          <w:lang w:eastAsia="ru-RU"/>
        </w:rPr>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Утратил силу. - Федеральный закон от 03.08.2018 N 338-ФЗ.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2" w:name="p992"/>
      <w:bookmarkEnd w:id="122"/>
      <w:r w:rsidRPr="00EB6C94">
        <w:rPr>
          <w:rFonts w:ascii="Times New Roman" w:eastAsia="Times New Roman" w:hAnsi="Times New Roman" w:cs="Times New Roman"/>
          <w:sz w:val="24"/>
          <w:szCs w:val="24"/>
          <w:lang w:eastAsia="ru-RU"/>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3" w:name="p993"/>
      <w:bookmarkEnd w:id="123"/>
      <w:r w:rsidRPr="00EB6C94">
        <w:rPr>
          <w:rFonts w:ascii="Times New Roman" w:eastAsia="Times New Roman" w:hAnsi="Times New Roman" w:cs="Times New Roman"/>
          <w:sz w:val="24"/>
          <w:szCs w:val="24"/>
          <w:lang w:eastAsia="ru-RU"/>
        </w:rP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15.1 введена Федеральным законом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4" w:name="p995"/>
      <w:bookmarkEnd w:id="124"/>
      <w:r w:rsidRPr="00EB6C94">
        <w:rPr>
          <w:rFonts w:ascii="Times New Roman" w:eastAsia="Times New Roman" w:hAnsi="Times New Roman" w:cs="Times New Roman"/>
          <w:sz w:val="24"/>
          <w:szCs w:val="24"/>
          <w:lang w:eastAsia="ru-RU"/>
        </w:rP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15.2 введена Федеральным законом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15.3 введена Федеральным законом от 26.07.2019 N 254-ФЗ)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5" w:name="p999"/>
      <w:bookmarkEnd w:id="125"/>
      <w:r w:rsidRPr="00EB6C94">
        <w:rPr>
          <w:rFonts w:ascii="Times New Roman" w:eastAsia="Times New Roman" w:hAnsi="Times New Roman" w:cs="Times New Roman"/>
          <w:sz w:val="24"/>
          <w:szCs w:val="24"/>
          <w:lang w:eastAsia="ru-RU"/>
        </w:rP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925" w:history="1">
        <w:r w:rsidRPr="00EB6C94">
          <w:rPr>
            <w:rFonts w:ascii="Times New Roman" w:eastAsia="Times New Roman" w:hAnsi="Times New Roman" w:cs="Times New Roman"/>
            <w:color w:val="0000FF"/>
            <w:sz w:val="24"/>
            <w:szCs w:val="24"/>
            <w:lang w:eastAsia="ru-RU"/>
          </w:rPr>
          <w:t>частями 1</w:t>
        </w:r>
      </w:hyperlink>
      <w:r w:rsidRPr="00EB6C94">
        <w:rPr>
          <w:rFonts w:ascii="Times New Roman" w:eastAsia="Times New Roman" w:hAnsi="Times New Roman" w:cs="Times New Roman"/>
          <w:sz w:val="24"/>
          <w:szCs w:val="24"/>
          <w:lang w:eastAsia="ru-RU"/>
        </w:rPr>
        <w:t xml:space="preserve">, </w:t>
      </w:r>
      <w:hyperlink w:anchor="p965" w:history="1">
        <w:r w:rsidRPr="00EB6C94">
          <w:rPr>
            <w:rFonts w:ascii="Times New Roman" w:eastAsia="Times New Roman" w:hAnsi="Times New Roman" w:cs="Times New Roman"/>
            <w:color w:val="0000FF"/>
            <w:sz w:val="24"/>
            <w:szCs w:val="24"/>
            <w:lang w:eastAsia="ru-RU"/>
          </w:rPr>
          <w:t>3</w:t>
        </w:r>
      </w:hyperlink>
      <w:r w:rsidRPr="00EB6C94">
        <w:rPr>
          <w:rFonts w:ascii="Times New Roman" w:eastAsia="Times New Roman" w:hAnsi="Times New Roman" w:cs="Times New Roman"/>
          <w:sz w:val="24"/>
          <w:szCs w:val="24"/>
          <w:lang w:eastAsia="ru-RU"/>
        </w:rPr>
        <w:t xml:space="preserve"> - </w:t>
      </w:r>
      <w:hyperlink w:anchor="p989" w:history="1">
        <w:r w:rsidRPr="00EB6C94">
          <w:rPr>
            <w:rFonts w:ascii="Times New Roman" w:eastAsia="Times New Roman" w:hAnsi="Times New Roman" w:cs="Times New Roman"/>
            <w:color w:val="0000FF"/>
            <w:sz w:val="24"/>
            <w:szCs w:val="24"/>
            <w:lang w:eastAsia="ru-RU"/>
          </w:rPr>
          <w:t>13</w:t>
        </w:r>
      </w:hyperlink>
      <w:r w:rsidRPr="00EB6C94">
        <w:rPr>
          <w:rFonts w:ascii="Times New Roman" w:eastAsia="Times New Roman" w:hAnsi="Times New Roman" w:cs="Times New Roman"/>
          <w:sz w:val="24"/>
          <w:szCs w:val="24"/>
          <w:lang w:eastAsia="ru-RU"/>
        </w:rPr>
        <w:t xml:space="preserve">, </w:t>
      </w:r>
      <w:hyperlink w:anchor="p992" w:history="1">
        <w:r w:rsidRPr="00EB6C94">
          <w:rPr>
            <w:rFonts w:ascii="Times New Roman" w:eastAsia="Times New Roman" w:hAnsi="Times New Roman" w:cs="Times New Roman"/>
            <w:color w:val="0000FF"/>
            <w:sz w:val="24"/>
            <w:szCs w:val="24"/>
            <w:lang w:eastAsia="ru-RU"/>
          </w:rPr>
          <w:t>15</w:t>
        </w:r>
      </w:hyperlink>
      <w:r w:rsidRPr="00EB6C94">
        <w:rPr>
          <w:rFonts w:ascii="Times New Roman" w:eastAsia="Times New Roman" w:hAnsi="Times New Roman" w:cs="Times New Roman"/>
          <w:sz w:val="24"/>
          <w:szCs w:val="24"/>
          <w:lang w:eastAsia="ru-RU"/>
        </w:rPr>
        <w:t xml:space="preserve">, </w:t>
      </w:r>
      <w:hyperlink w:anchor="p993" w:history="1">
        <w:r w:rsidRPr="00EB6C94">
          <w:rPr>
            <w:rFonts w:ascii="Times New Roman" w:eastAsia="Times New Roman" w:hAnsi="Times New Roman" w:cs="Times New Roman"/>
            <w:color w:val="0000FF"/>
            <w:sz w:val="24"/>
            <w:szCs w:val="24"/>
            <w:lang w:eastAsia="ru-RU"/>
          </w:rPr>
          <w:t>15.1</w:t>
        </w:r>
      </w:hyperlink>
      <w:r w:rsidRPr="00EB6C94">
        <w:rPr>
          <w:rFonts w:ascii="Times New Roman" w:eastAsia="Times New Roman" w:hAnsi="Times New Roman" w:cs="Times New Roman"/>
          <w:sz w:val="24"/>
          <w:szCs w:val="24"/>
          <w:lang w:eastAsia="ru-RU"/>
        </w:rPr>
        <w:t xml:space="preserve">, </w:t>
      </w:r>
      <w:hyperlink w:anchor="p995" w:history="1">
        <w:r w:rsidRPr="00EB6C94">
          <w:rPr>
            <w:rFonts w:ascii="Times New Roman" w:eastAsia="Times New Roman" w:hAnsi="Times New Roman" w:cs="Times New Roman"/>
            <w:color w:val="0000FF"/>
            <w:sz w:val="24"/>
            <w:szCs w:val="24"/>
            <w:lang w:eastAsia="ru-RU"/>
          </w:rPr>
          <w:t>15.2</w:t>
        </w:r>
      </w:hyperlink>
      <w:r w:rsidRPr="00EB6C94">
        <w:rPr>
          <w:rFonts w:ascii="Times New Roman" w:eastAsia="Times New Roman" w:hAnsi="Times New Roman" w:cs="Times New Roman"/>
          <w:sz w:val="24"/>
          <w:szCs w:val="24"/>
          <w:lang w:eastAsia="ru-RU"/>
        </w:rPr>
        <w:t xml:space="preserve"> настоящей статьи, порядок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03.08.2018 N 341-ФЗ,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порядке, установленном Правительством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6" w:name="p1005"/>
      <w:bookmarkEnd w:id="126"/>
      <w:r w:rsidRPr="00EB6C94">
        <w:rPr>
          <w:rFonts w:ascii="Times New Roman" w:eastAsia="Times New Roman" w:hAnsi="Times New Roman" w:cs="Times New Roman"/>
          <w:sz w:val="24"/>
          <w:szCs w:val="24"/>
          <w:lang w:eastAsia="ru-RU"/>
        </w:rPr>
        <w:t xml:space="preserve">18. Обязательным приложением к документам (содержащимся в них сведениям), направляемым в орган регистрации прав в соответствии с </w:t>
      </w:r>
      <w:hyperlink w:anchor="p940" w:history="1">
        <w:r w:rsidRPr="00EB6C94">
          <w:rPr>
            <w:rFonts w:ascii="Times New Roman" w:eastAsia="Times New Roman" w:hAnsi="Times New Roman" w:cs="Times New Roman"/>
            <w:color w:val="0000FF"/>
            <w:sz w:val="24"/>
            <w:szCs w:val="24"/>
            <w:lang w:eastAsia="ru-RU"/>
          </w:rPr>
          <w:t>пунктом 7 части 1</w:t>
        </w:r>
      </w:hyperlink>
      <w:r w:rsidRPr="00EB6C94">
        <w:rPr>
          <w:rFonts w:ascii="Times New Roman" w:eastAsia="Times New Roman" w:hAnsi="Times New Roman" w:cs="Times New Roman"/>
          <w:sz w:val="24"/>
          <w:szCs w:val="24"/>
          <w:lang w:eastAsia="ru-RU"/>
        </w:rPr>
        <w:t xml:space="preserve">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78-ФЗ "О землеустройстве".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361-ФЗ, от 31.12.2017 N 507-ФЗ,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7" w:name="p1008"/>
      <w:bookmarkEnd w:id="127"/>
      <w:r w:rsidRPr="00EB6C94">
        <w:rPr>
          <w:rFonts w:ascii="Times New Roman" w:eastAsia="Times New Roman" w:hAnsi="Times New Roman" w:cs="Times New Roman"/>
          <w:sz w:val="24"/>
          <w:szCs w:val="24"/>
          <w:lang w:eastAsia="ru-RU"/>
        </w:rPr>
        <w:t xml:space="preserve">18.1. Обязательным приложением к документам (содержащимся в них сведениям), направляемым в орган регистрации прав в соответствии с </w:t>
      </w:r>
      <w:hyperlink w:anchor="p928" w:history="1">
        <w:r w:rsidRPr="00EB6C94">
          <w:rPr>
            <w:rFonts w:ascii="Times New Roman" w:eastAsia="Times New Roman" w:hAnsi="Times New Roman" w:cs="Times New Roman"/>
            <w:color w:val="0000FF"/>
            <w:sz w:val="24"/>
            <w:szCs w:val="24"/>
            <w:lang w:eastAsia="ru-RU"/>
          </w:rPr>
          <w:t>пунктами 3</w:t>
        </w:r>
      </w:hyperlink>
      <w:r w:rsidRPr="00EB6C94">
        <w:rPr>
          <w:rFonts w:ascii="Times New Roman" w:eastAsia="Times New Roman" w:hAnsi="Times New Roman" w:cs="Times New Roman"/>
          <w:sz w:val="24"/>
          <w:szCs w:val="24"/>
          <w:lang w:eastAsia="ru-RU"/>
        </w:rPr>
        <w:t xml:space="preserve">, </w:t>
      </w:r>
      <w:hyperlink w:anchor="p941" w:history="1">
        <w:r w:rsidRPr="00EB6C94">
          <w:rPr>
            <w:rFonts w:ascii="Times New Roman" w:eastAsia="Times New Roman" w:hAnsi="Times New Roman" w:cs="Times New Roman"/>
            <w:color w:val="0000FF"/>
            <w:sz w:val="24"/>
            <w:szCs w:val="24"/>
            <w:lang w:eastAsia="ru-RU"/>
          </w:rPr>
          <w:t>8</w:t>
        </w:r>
      </w:hyperlink>
      <w:r w:rsidRPr="00EB6C94">
        <w:rPr>
          <w:rFonts w:ascii="Times New Roman" w:eastAsia="Times New Roman" w:hAnsi="Times New Roman" w:cs="Times New Roman"/>
          <w:sz w:val="24"/>
          <w:szCs w:val="24"/>
          <w:lang w:eastAsia="ru-RU"/>
        </w:rPr>
        <w:t xml:space="preserve"> - </w:t>
      </w:r>
      <w:hyperlink w:anchor="p945" w:history="1">
        <w:r w:rsidRPr="00EB6C94">
          <w:rPr>
            <w:rFonts w:ascii="Times New Roman" w:eastAsia="Times New Roman" w:hAnsi="Times New Roman" w:cs="Times New Roman"/>
            <w:color w:val="0000FF"/>
            <w:sz w:val="24"/>
            <w:szCs w:val="24"/>
            <w:lang w:eastAsia="ru-RU"/>
          </w:rPr>
          <w:t>10 части 1</w:t>
        </w:r>
      </w:hyperlink>
      <w:r w:rsidRPr="00EB6C94">
        <w:rPr>
          <w:rFonts w:ascii="Times New Roman" w:eastAsia="Times New Roman" w:hAnsi="Times New Roman" w:cs="Times New Roman"/>
          <w:sz w:val="24"/>
          <w:szCs w:val="24"/>
          <w:lang w:eastAsia="ru-RU"/>
        </w:rPr>
        <w:t xml:space="preserve">, </w:t>
      </w:r>
      <w:hyperlink w:anchor="p969" w:history="1">
        <w:r w:rsidRPr="00EB6C94">
          <w:rPr>
            <w:rFonts w:ascii="Times New Roman" w:eastAsia="Times New Roman" w:hAnsi="Times New Roman" w:cs="Times New Roman"/>
            <w:color w:val="0000FF"/>
            <w:sz w:val="24"/>
            <w:szCs w:val="24"/>
            <w:lang w:eastAsia="ru-RU"/>
          </w:rPr>
          <w:t>пунктами 4</w:t>
        </w:r>
      </w:hyperlink>
      <w:r w:rsidRPr="00EB6C94">
        <w:rPr>
          <w:rFonts w:ascii="Times New Roman" w:eastAsia="Times New Roman" w:hAnsi="Times New Roman" w:cs="Times New Roman"/>
          <w:sz w:val="24"/>
          <w:szCs w:val="24"/>
          <w:lang w:eastAsia="ru-RU"/>
        </w:rPr>
        <w:t xml:space="preserve"> и </w:t>
      </w:r>
      <w:hyperlink w:anchor="p972" w:history="1">
        <w:r w:rsidRPr="00EB6C94">
          <w:rPr>
            <w:rFonts w:ascii="Times New Roman" w:eastAsia="Times New Roman" w:hAnsi="Times New Roman" w:cs="Times New Roman"/>
            <w:color w:val="0000FF"/>
            <w:sz w:val="24"/>
            <w:szCs w:val="24"/>
            <w:lang w:eastAsia="ru-RU"/>
          </w:rPr>
          <w:t>5 части 3</w:t>
        </w:r>
      </w:hyperlink>
      <w:r w:rsidRPr="00EB6C94">
        <w:rPr>
          <w:rFonts w:ascii="Times New Roman" w:eastAsia="Times New Roman" w:hAnsi="Times New Roman" w:cs="Times New Roman"/>
          <w:sz w:val="24"/>
          <w:szCs w:val="24"/>
          <w:lang w:eastAsia="ru-RU"/>
        </w:rPr>
        <w:t xml:space="preserve">, </w:t>
      </w:r>
      <w:hyperlink w:anchor="p974" w:history="1">
        <w:r w:rsidRPr="00EB6C94">
          <w:rPr>
            <w:rFonts w:ascii="Times New Roman" w:eastAsia="Times New Roman" w:hAnsi="Times New Roman" w:cs="Times New Roman"/>
            <w:color w:val="0000FF"/>
            <w:sz w:val="24"/>
            <w:szCs w:val="24"/>
            <w:lang w:eastAsia="ru-RU"/>
          </w:rPr>
          <w:t>частью 3.1</w:t>
        </w:r>
      </w:hyperlink>
      <w:r w:rsidRPr="00EB6C94">
        <w:rPr>
          <w:rFonts w:ascii="Times New Roman" w:eastAsia="Times New Roman" w:hAnsi="Times New Roman" w:cs="Times New Roman"/>
          <w:sz w:val="24"/>
          <w:szCs w:val="24"/>
          <w:lang w:eastAsia="ru-RU"/>
        </w:rP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18.1 введена Федеральным законом от 03.07.2016 N 361-ФЗ; в ред. Федеральных законов от 29.07.2017 N 222-ФЗ, от 31.12.2017 N 507-ФЗ,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8" w:name="p1011"/>
      <w:bookmarkEnd w:id="128"/>
      <w:r w:rsidRPr="00EB6C94">
        <w:rPr>
          <w:rFonts w:ascii="Times New Roman" w:eastAsia="Times New Roman" w:hAnsi="Times New Roman" w:cs="Times New Roman"/>
          <w:sz w:val="24"/>
          <w:szCs w:val="24"/>
          <w:lang w:eastAsia="ru-RU"/>
        </w:rPr>
        <w:t xml:space="preserve">19. Обязательным приложением к документам (содержащимся в них сведениям), направляемым в орган регистрации прав в соответствии с </w:t>
      </w:r>
      <w:hyperlink w:anchor="p947" w:history="1">
        <w:r w:rsidRPr="00EB6C94">
          <w:rPr>
            <w:rFonts w:ascii="Times New Roman" w:eastAsia="Times New Roman" w:hAnsi="Times New Roman" w:cs="Times New Roman"/>
            <w:color w:val="0000FF"/>
            <w:sz w:val="24"/>
            <w:szCs w:val="24"/>
            <w:lang w:eastAsia="ru-RU"/>
          </w:rPr>
          <w:t>пунктами 12</w:t>
        </w:r>
      </w:hyperlink>
      <w:r w:rsidRPr="00EB6C94">
        <w:rPr>
          <w:rFonts w:ascii="Times New Roman" w:eastAsia="Times New Roman" w:hAnsi="Times New Roman" w:cs="Times New Roman"/>
          <w:sz w:val="24"/>
          <w:szCs w:val="24"/>
          <w:lang w:eastAsia="ru-RU"/>
        </w:rPr>
        <w:t xml:space="preserve">, </w:t>
      </w:r>
      <w:hyperlink w:anchor="p949" w:history="1">
        <w:r w:rsidRPr="00EB6C94">
          <w:rPr>
            <w:rFonts w:ascii="Times New Roman" w:eastAsia="Times New Roman" w:hAnsi="Times New Roman" w:cs="Times New Roman"/>
            <w:color w:val="0000FF"/>
            <w:sz w:val="24"/>
            <w:szCs w:val="24"/>
            <w:lang w:eastAsia="ru-RU"/>
          </w:rPr>
          <w:t>14</w:t>
        </w:r>
      </w:hyperlink>
      <w:r w:rsidRPr="00EB6C94">
        <w:rPr>
          <w:rFonts w:ascii="Times New Roman" w:eastAsia="Times New Roman" w:hAnsi="Times New Roman" w:cs="Times New Roman"/>
          <w:sz w:val="24"/>
          <w:szCs w:val="24"/>
          <w:lang w:eastAsia="ru-RU"/>
        </w:rPr>
        <w:t xml:space="preserve"> - </w:t>
      </w:r>
      <w:hyperlink w:anchor="p951" w:history="1">
        <w:r w:rsidRPr="00EB6C94">
          <w:rPr>
            <w:rFonts w:ascii="Times New Roman" w:eastAsia="Times New Roman" w:hAnsi="Times New Roman" w:cs="Times New Roman"/>
            <w:color w:val="0000FF"/>
            <w:sz w:val="24"/>
            <w:szCs w:val="24"/>
            <w:lang w:eastAsia="ru-RU"/>
          </w:rPr>
          <w:t>16 части 1</w:t>
        </w:r>
      </w:hyperlink>
      <w:r w:rsidRPr="00EB6C94">
        <w:rPr>
          <w:rFonts w:ascii="Times New Roman" w:eastAsia="Times New Roman" w:hAnsi="Times New Roman" w:cs="Times New Roman"/>
          <w:sz w:val="24"/>
          <w:szCs w:val="24"/>
          <w:lang w:eastAsia="ru-RU"/>
        </w:rPr>
        <w:t xml:space="preserve">, </w:t>
      </w:r>
      <w:hyperlink w:anchor="p992" w:history="1">
        <w:r w:rsidRPr="00EB6C94">
          <w:rPr>
            <w:rFonts w:ascii="Times New Roman" w:eastAsia="Times New Roman" w:hAnsi="Times New Roman" w:cs="Times New Roman"/>
            <w:color w:val="0000FF"/>
            <w:sz w:val="24"/>
            <w:szCs w:val="24"/>
            <w:lang w:eastAsia="ru-RU"/>
          </w:rPr>
          <w:t>частью 15</w:t>
        </w:r>
      </w:hyperlink>
      <w:r w:rsidRPr="00EB6C94">
        <w:rPr>
          <w:rFonts w:ascii="Times New Roman" w:eastAsia="Times New Roman" w:hAnsi="Times New Roman" w:cs="Times New Roman"/>
          <w:sz w:val="24"/>
          <w:szCs w:val="24"/>
          <w:lang w:eastAsia="ru-RU"/>
        </w:rP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78-ФЗ "О землеустройстве" для описания местоположения границ объекта землеустройства.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361-ФЗ, от 29.07.2017 N 222-ФЗ)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19.1. Обязательным приложением к документам (содержащимся в них сведениям), направляемым в орган регистрации прав в соответствии с </w:t>
      </w:r>
      <w:hyperlink w:anchor="p995" w:history="1">
        <w:r w:rsidRPr="00EB6C94">
          <w:rPr>
            <w:rFonts w:ascii="Times New Roman" w:eastAsia="Times New Roman" w:hAnsi="Times New Roman" w:cs="Times New Roman"/>
            <w:color w:val="0000FF"/>
            <w:sz w:val="24"/>
            <w:szCs w:val="24"/>
            <w:lang w:eastAsia="ru-RU"/>
          </w:rPr>
          <w:t>частью 15.2</w:t>
        </w:r>
      </w:hyperlink>
      <w:r w:rsidRPr="00EB6C94">
        <w:rPr>
          <w:rFonts w:ascii="Times New Roman" w:eastAsia="Times New Roman" w:hAnsi="Times New Roman" w:cs="Times New Roman"/>
          <w:sz w:val="24"/>
          <w:szCs w:val="24"/>
          <w:lang w:eastAsia="ru-RU"/>
        </w:rP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19.1 введена Федеральным законом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925"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(за исключением решений, предусмотренных </w:t>
      </w:r>
      <w:hyperlink w:anchor="p942" w:history="1">
        <w:r w:rsidRPr="00EB6C94">
          <w:rPr>
            <w:rFonts w:ascii="Times New Roman" w:eastAsia="Times New Roman" w:hAnsi="Times New Roman" w:cs="Times New Roman"/>
            <w:color w:val="0000FF"/>
            <w:sz w:val="24"/>
            <w:szCs w:val="24"/>
            <w:lang w:eastAsia="ru-RU"/>
          </w:rPr>
          <w:t>пунктом 9 части 1</w:t>
        </w:r>
      </w:hyperlink>
      <w:r w:rsidRPr="00EB6C94">
        <w:rPr>
          <w:rFonts w:ascii="Times New Roman" w:eastAsia="Times New Roman" w:hAnsi="Times New Roman" w:cs="Times New Roman"/>
          <w:sz w:val="24"/>
          <w:szCs w:val="24"/>
          <w:lang w:eastAsia="ru-RU"/>
        </w:rPr>
        <w:t xml:space="preserve"> настоящей статьи), а в случае, если в соответствии с </w:t>
      </w:r>
      <w:hyperlink w:anchor="p1005" w:history="1">
        <w:r w:rsidRPr="00EB6C94">
          <w:rPr>
            <w:rFonts w:ascii="Times New Roman" w:eastAsia="Times New Roman" w:hAnsi="Times New Roman" w:cs="Times New Roman"/>
            <w:color w:val="0000FF"/>
            <w:sz w:val="24"/>
            <w:szCs w:val="24"/>
            <w:lang w:eastAsia="ru-RU"/>
          </w:rPr>
          <w:t>частью 18</w:t>
        </w:r>
      </w:hyperlink>
      <w:r w:rsidRPr="00EB6C94">
        <w:rPr>
          <w:rFonts w:ascii="Times New Roman" w:eastAsia="Times New Roman" w:hAnsi="Times New Roman" w:cs="Times New Roman"/>
          <w:sz w:val="24"/>
          <w:szCs w:val="24"/>
          <w:lang w:eastAsia="ru-RU"/>
        </w:rPr>
        <w:t xml:space="preserve"> настоящей статьи требуется карта (план) объекта землеустройства или в соответствии с </w:t>
      </w:r>
      <w:hyperlink w:anchor="p1011" w:history="1">
        <w:r w:rsidRPr="00EB6C94">
          <w:rPr>
            <w:rFonts w:ascii="Times New Roman" w:eastAsia="Times New Roman" w:hAnsi="Times New Roman" w:cs="Times New Roman"/>
            <w:color w:val="0000FF"/>
            <w:sz w:val="24"/>
            <w:szCs w:val="24"/>
            <w:lang w:eastAsia="ru-RU"/>
          </w:rPr>
          <w:t>частью 19</w:t>
        </w:r>
      </w:hyperlink>
      <w:r w:rsidRPr="00EB6C94">
        <w:rPr>
          <w:rFonts w:ascii="Times New Roman" w:eastAsia="Times New Roman" w:hAnsi="Times New Roman" w:cs="Times New Roman"/>
          <w:sz w:val="24"/>
          <w:szCs w:val="24"/>
          <w:lang w:eastAsia="ru-RU"/>
        </w:rP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947" w:history="1">
        <w:r w:rsidRPr="00EB6C94">
          <w:rPr>
            <w:rFonts w:ascii="Times New Roman" w:eastAsia="Times New Roman" w:hAnsi="Times New Roman" w:cs="Times New Roman"/>
            <w:color w:val="0000FF"/>
            <w:sz w:val="24"/>
            <w:szCs w:val="24"/>
            <w:lang w:eastAsia="ru-RU"/>
          </w:rPr>
          <w:t>пунктах 12</w:t>
        </w:r>
      </w:hyperlink>
      <w:r w:rsidRPr="00EB6C94">
        <w:rPr>
          <w:rFonts w:ascii="Times New Roman" w:eastAsia="Times New Roman" w:hAnsi="Times New Roman" w:cs="Times New Roman"/>
          <w:sz w:val="24"/>
          <w:szCs w:val="24"/>
          <w:lang w:eastAsia="ru-RU"/>
        </w:rPr>
        <w:t xml:space="preserve">, </w:t>
      </w:r>
      <w:hyperlink w:anchor="p949" w:history="1">
        <w:r w:rsidRPr="00EB6C94">
          <w:rPr>
            <w:rFonts w:ascii="Times New Roman" w:eastAsia="Times New Roman" w:hAnsi="Times New Roman" w:cs="Times New Roman"/>
            <w:color w:val="0000FF"/>
            <w:sz w:val="24"/>
            <w:szCs w:val="24"/>
            <w:lang w:eastAsia="ru-RU"/>
          </w:rPr>
          <w:t>14</w:t>
        </w:r>
      </w:hyperlink>
      <w:r w:rsidRPr="00EB6C94">
        <w:rPr>
          <w:rFonts w:ascii="Times New Roman" w:eastAsia="Times New Roman" w:hAnsi="Times New Roman" w:cs="Times New Roman"/>
          <w:sz w:val="24"/>
          <w:szCs w:val="24"/>
          <w:lang w:eastAsia="ru-RU"/>
        </w:rPr>
        <w:t xml:space="preserve"> - </w:t>
      </w:r>
      <w:hyperlink w:anchor="p951" w:history="1">
        <w:r w:rsidRPr="00EB6C94">
          <w:rPr>
            <w:rFonts w:ascii="Times New Roman" w:eastAsia="Times New Roman" w:hAnsi="Times New Roman" w:cs="Times New Roman"/>
            <w:color w:val="0000FF"/>
            <w:sz w:val="24"/>
            <w:szCs w:val="24"/>
            <w:lang w:eastAsia="ru-RU"/>
          </w:rPr>
          <w:t>16 части 1</w:t>
        </w:r>
      </w:hyperlink>
      <w:r w:rsidRPr="00EB6C94">
        <w:rPr>
          <w:rFonts w:ascii="Times New Roman" w:eastAsia="Times New Roman" w:hAnsi="Times New Roman" w:cs="Times New Roman"/>
          <w:sz w:val="24"/>
          <w:szCs w:val="24"/>
          <w:lang w:eastAsia="ru-RU"/>
        </w:rPr>
        <w:t xml:space="preserve"> настоящей статьи решений (актов) или в течение трех месяцев с даты принятия указанных в </w:t>
      </w:r>
      <w:hyperlink w:anchor="p992" w:history="1">
        <w:r w:rsidRPr="00EB6C94">
          <w:rPr>
            <w:rFonts w:ascii="Times New Roman" w:eastAsia="Times New Roman" w:hAnsi="Times New Roman" w:cs="Times New Roman"/>
            <w:color w:val="0000FF"/>
            <w:sz w:val="24"/>
            <w:szCs w:val="24"/>
            <w:lang w:eastAsia="ru-RU"/>
          </w:rPr>
          <w:t>части 15</w:t>
        </w:r>
      </w:hyperlink>
      <w:r w:rsidRPr="00EB6C94">
        <w:rPr>
          <w:rFonts w:ascii="Times New Roman" w:eastAsia="Times New Roman" w:hAnsi="Times New Roman" w:cs="Times New Roman"/>
          <w:sz w:val="24"/>
          <w:szCs w:val="24"/>
          <w:lang w:eastAsia="ru-RU"/>
        </w:rPr>
        <w:t xml:space="preserve"> настоящей статьи решений (актов). При этом карта (план) объекта землеустройства или предусмотренное </w:t>
      </w:r>
      <w:hyperlink w:anchor="p1011" w:history="1">
        <w:r w:rsidRPr="00EB6C94">
          <w:rPr>
            <w:rFonts w:ascii="Times New Roman" w:eastAsia="Times New Roman" w:hAnsi="Times New Roman" w:cs="Times New Roman"/>
            <w:color w:val="0000FF"/>
            <w:sz w:val="24"/>
            <w:szCs w:val="24"/>
            <w:lang w:eastAsia="ru-RU"/>
          </w:rPr>
          <w:t>частью 19</w:t>
        </w:r>
      </w:hyperlink>
      <w:r w:rsidRPr="00EB6C94">
        <w:rPr>
          <w:rFonts w:ascii="Times New Roman" w:eastAsia="Times New Roman" w:hAnsi="Times New Roman" w:cs="Times New Roman"/>
          <w:sz w:val="24"/>
          <w:szCs w:val="24"/>
          <w:lang w:eastAsia="ru-RU"/>
        </w:rP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29.07.2017 N 222-ФЗ,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20.1. Органы государственной власти, органы местного самоуправления, принявшие решения (акты), указанные в </w:t>
      </w:r>
      <w:hyperlink w:anchor="p942" w:history="1">
        <w:r w:rsidRPr="00EB6C94">
          <w:rPr>
            <w:rFonts w:ascii="Times New Roman" w:eastAsia="Times New Roman" w:hAnsi="Times New Roman" w:cs="Times New Roman"/>
            <w:color w:val="0000FF"/>
            <w:sz w:val="24"/>
            <w:szCs w:val="24"/>
            <w:lang w:eastAsia="ru-RU"/>
          </w:rPr>
          <w:t>пункте 9 части 1</w:t>
        </w:r>
      </w:hyperlink>
      <w:r w:rsidRPr="00EB6C94">
        <w:rPr>
          <w:rFonts w:ascii="Times New Roman" w:eastAsia="Times New Roman" w:hAnsi="Times New Roman" w:cs="Times New Roman"/>
          <w:sz w:val="24"/>
          <w:szCs w:val="24"/>
          <w:lang w:eastAsia="ru-RU"/>
        </w:rP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зон с особыми условиями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20.1 введена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21. За непредставление указанных в </w:t>
      </w:r>
      <w:hyperlink w:anchor="p925"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 </w:t>
      </w:r>
      <w:hyperlink w:anchor="p987" w:history="1">
        <w:r w:rsidRPr="00EB6C94">
          <w:rPr>
            <w:rFonts w:ascii="Times New Roman" w:eastAsia="Times New Roman" w:hAnsi="Times New Roman" w:cs="Times New Roman"/>
            <w:color w:val="0000FF"/>
            <w:sz w:val="24"/>
            <w:szCs w:val="24"/>
            <w:lang w:eastAsia="ru-RU"/>
          </w:rPr>
          <w:t>11</w:t>
        </w:r>
      </w:hyperlink>
      <w:r w:rsidRPr="00EB6C94">
        <w:rPr>
          <w:rFonts w:ascii="Times New Roman" w:eastAsia="Times New Roman" w:hAnsi="Times New Roman" w:cs="Times New Roman"/>
          <w:sz w:val="24"/>
          <w:szCs w:val="24"/>
          <w:lang w:eastAsia="ru-RU"/>
        </w:rPr>
        <w:t xml:space="preserve">, </w:t>
      </w:r>
      <w:hyperlink w:anchor="p989" w:history="1">
        <w:r w:rsidRPr="00EB6C94">
          <w:rPr>
            <w:rFonts w:ascii="Times New Roman" w:eastAsia="Times New Roman" w:hAnsi="Times New Roman" w:cs="Times New Roman"/>
            <w:color w:val="0000FF"/>
            <w:sz w:val="24"/>
            <w:szCs w:val="24"/>
            <w:lang w:eastAsia="ru-RU"/>
          </w:rPr>
          <w:t>13</w:t>
        </w:r>
      </w:hyperlink>
      <w:r w:rsidRPr="00EB6C94">
        <w:rPr>
          <w:rFonts w:ascii="Times New Roman" w:eastAsia="Times New Roman" w:hAnsi="Times New Roman" w:cs="Times New Roman"/>
          <w:sz w:val="24"/>
          <w:szCs w:val="24"/>
          <w:lang w:eastAsia="ru-RU"/>
        </w:rPr>
        <w:t xml:space="preserve"> - </w:t>
      </w:r>
      <w:hyperlink w:anchor="p992" w:history="1">
        <w:r w:rsidRPr="00EB6C94">
          <w:rPr>
            <w:rFonts w:ascii="Times New Roman" w:eastAsia="Times New Roman" w:hAnsi="Times New Roman" w:cs="Times New Roman"/>
            <w:color w:val="0000FF"/>
            <w:sz w:val="24"/>
            <w:szCs w:val="24"/>
            <w:lang w:eastAsia="ru-RU"/>
          </w:rPr>
          <w:t>15</w:t>
        </w:r>
      </w:hyperlink>
      <w:r w:rsidRPr="00EB6C94">
        <w:rPr>
          <w:rFonts w:ascii="Times New Roman" w:eastAsia="Times New Roman" w:hAnsi="Times New Roman" w:cs="Times New Roman"/>
          <w:sz w:val="24"/>
          <w:szCs w:val="24"/>
          <w:lang w:eastAsia="ru-RU"/>
        </w:rPr>
        <w:t xml:space="preserve">, </w:t>
      </w:r>
      <w:hyperlink w:anchor="p993" w:history="1">
        <w:r w:rsidRPr="00EB6C94">
          <w:rPr>
            <w:rFonts w:ascii="Times New Roman" w:eastAsia="Times New Roman" w:hAnsi="Times New Roman" w:cs="Times New Roman"/>
            <w:color w:val="0000FF"/>
            <w:sz w:val="24"/>
            <w:szCs w:val="24"/>
            <w:lang w:eastAsia="ru-RU"/>
          </w:rPr>
          <w:t>15.1</w:t>
        </w:r>
      </w:hyperlink>
      <w:r w:rsidRPr="00EB6C94">
        <w:rPr>
          <w:rFonts w:ascii="Times New Roman" w:eastAsia="Times New Roman" w:hAnsi="Times New Roman" w:cs="Times New Roman"/>
          <w:sz w:val="24"/>
          <w:szCs w:val="24"/>
          <w:lang w:eastAsia="ru-RU"/>
        </w:rPr>
        <w:t xml:space="preserve">, </w:t>
      </w:r>
      <w:hyperlink w:anchor="p995" w:history="1">
        <w:r w:rsidRPr="00EB6C94">
          <w:rPr>
            <w:rFonts w:ascii="Times New Roman" w:eastAsia="Times New Roman" w:hAnsi="Times New Roman" w:cs="Times New Roman"/>
            <w:color w:val="0000FF"/>
            <w:sz w:val="24"/>
            <w:szCs w:val="24"/>
            <w:lang w:eastAsia="ru-RU"/>
          </w:rPr>
          <w:t>15.2</w:t>
        </w:r>
      </w:hyperlink>
      <w:r w:rsidRPr="00EB6C94">
        <w:rPr>
          <w:rFonts w:ascii="Times New Roman" w:eastAsia="Times New Roman" w:hAnsi="Times New Roman" w:cs="Times New Roman"/>
          <w:sz w:val="24"/>
          <w:szCs w:val="24"/>
          <w:lang w:eastAsia="ru-RU"/>
        </w:rP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03.08.2018 N 341-ФЗ, от 18.07.2019 N 194-ФЗ)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33. Правила внесения сведений в Единый государственный реестр недвижимости по заявлению заинтересованного лица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29" w:name="p1027"/>
      <w:bookmarkEnd w:id="129"/>
      <w:r w:rsidRPr="00EB6C94">
        <w:rPr>
          <w:rFonts w:ascii="Times New Roman" w:eastAsia="Times New Roman" w:hAnsi="Times New Roman" w:cs="Times New Roman"/>
          <w:sz w:val="24"/>
          <w:szCs w:val="24"/>
          <w:lang w:eastAsia="ru-RU"/>
        </w:rPr>
        <w:t xml:space="preserve">1. В случае, если указанные в </w:t>
      </w:r>
      <w:hyperlink w:anchor="p925"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w:t>
      </w:r>
      <w:hyperlink w:anchor="p979" w:history="1">
        <w:r w:rsidRPr="00EB6C94">
          <w:rPr>
            <w:rFonts w:ascii="Times New Roman" w:eastAsia="Times New Roman" w:hAnsi="Times New Roman" w:cs="Times New Roman"/>
            <w:color w:val="0000FF"/>
            <w:sz w:val="24"/>
            <w:szCs w:val="24"/>
            <w:lang w:eastAsia="ru-RU"/>
          </w:rPr>
          <w:t>5</w:t>
        </w:r>
      </w:hyperlink>
      <w:r w:rsidRPr="00EB6C94">
        <w:rPr>
          <w:rFonts w:ascii="Times New Roman" w:eastAsia="Times New Roman" w:hAnsi="Times New Roman" w:cs="Times New Roman"/>
          <w:sz w:val="24"/>
          <w:szCs w:val="24"/>
          <w:lang w:eastAsia="ru-RU"/>
        </w:rPr>
        <w:t xml:space="preserve">, </w:t>
      </w:r>
      <w:hyperlink w:anchor="p981" w:history="1">
        <w:r w:rsidRPr="00EB6C94">
          <w:rPr>
            <w:rFonts w:ascii="Times New Roman" w:eastAsia="Times New Roman" w:hAnsi="Times New Roman" w:cs="Times New Roman"/>
            <w:color w:val="0000FF"/>
            <w:sz w:val="24"/>
            <w:szCs w:val="24"/>
            <w:lang w:eastAsia="ru-RU"/>
          </w:rPr>
          <w:t>7</w:t>
        </w:r>
      </w:hyperlink>
      <w:r w:rsidRPr="00EB6C94">
        <w:rPr>
          <w:rFonts w:ascii="Times New Roman" w:eastAsia="Times New Roman" w:hAnsi="Times New Roman" w:cs="Times New Roman"/>
          <w:sz w:val="24"/>
          <w:szCs w:val="24"/>
          <w:lang w:eastAsia="ru-RU"/>
        </w:rPr>
        <w:t xml:space="preserve"> - </w:t>
      </w:r>
      <w:hyperlink w:anchor="p983" w:history="1">
        <w:r w:rsidRPr="00EB6C94">
          <w:rPr>
            <w:rFonts w:ascii="Times New Roman" w:eastAsia="Times New Roman" w:hAnsi="Times New Roman" w:cs="Times New Roman"/>
            <w:color w:val="0000FF"/>
            <w:sz w:val="24"/>
            <w:szCs w:val="24"/>
            <w:lang w:eastAsia="ru-RU"/>
          </w:rPr>
          <w:t>9</w:t>
        </w:r>
      </w:hyperlink>
      <w:r w:rsidRPr="00EB6C94">
        <w:rPr>
          <w:rFonts w:ascii="Times New Roman" w:eastAsia="Times New Roman" w:hAnsi="Times New Roman" w:cs="Times New Roman"/>
          <w:sz w:val="24"/>
          <w:szCs w:val="24"/>
          <w:lang w:eastAsia="ru-RU"/>
        </w:rPr>
        <w:t xml:space="preserve">, </w:t>
      </w:r>
      <w:hyperlink w:anchor="p988" w:history="1">
        <w:r w:rsidRPr="00EB6C94">
          <w:rPr>
            <w:rFonts w:ascii="Times New Roman" w:eastAsia="Times New Roman" w:hAnsi="Times New Roman" w:cs="Times New Roman"/>
            <w:color w:val="0000FF"/>
            <w:sz w:val="24"/>
            <w:szCs w:val="24"/>
            <w:lang w:eastAsia="ru-RU"/>
          </w:rPr>
          <w:t>12</w:t>
        </w:r>
      </w:hyperlink>
      <w:r w:rsidRPr="00EB6C94">
        <w:rPr>
          <w:rFonts w:ascii="Times New Roman" w:eastAsia="Times New Roman" w:hAnsi="Times New Roman" w:cs="Times New Roman"/>
          <w:sz w:val="24"/>
          <w:szCs w:val="24"/>
          <w:lang w:eastAsia="ru-RU"/>
        </w:rPr>
        <w:t xml:space="preserve">, </w:t>
      </w:r>
      <w:hyperlink w:anchor="p989" w:history="1">
        <w:r w:rsidRPr="00EB6C94">
          <w:rPr>
            <w:rFonts w:ascii="Times New Roman" w:eastAsia="Times New Roman" w:hAnsi="Times New Roman" w:cs="Times New Roman"/>
            <w:color w:val="0000FF"/>
            <w:sz w:val="24"/>
            <w:szCs w:val="24"/>
            <w:lang w:eastAsia="ru-RU"/>
          </w:rPr>
          <w:t>13</w:t>
        </w:r>
      </w:hyperlink>
      <w:r w:rsidRPr="00EB6C94">
        <w:rPr>
          <w:rFonts w:ascii="Times New Roman" w:eastAsia="Times New Roman" w:hAnsi="Times New Roman" w:cs="Times New Roman"/>
          <w:sz w:val="24"/>
          <w:szCs w:val="24"/>
          <w:lang w:eastAsia="ru-RU"/>
        </w:rPr>
        <w:t xml:space="preserve">, </w:t>
      </w:r>
      <w:hyperlink w:anchor="p993" w:history="1">
        <w:r w:rsidRPr="00EB6C94">
          <w:rPr>
            <w:rFonts w:ascii="Times New Roman" w:eastAsia="Times New Roman" w:hAnsi="Times New Roman" w:cs="Times New Roman"/>
            <w:color w:val="0000FF"/>
            <w:sz w:val="24"/>
            <w:szCs w:val="24"/>
            <w:lang w:eastAsia="ru-RU"/>
          </w:rPr>
          <w:t>15.1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сведения не внесены в Единый государственный реестр недвижимости в сроки, установленные </w:t>
      </w:r>
      <w:hyperlink w:anchor="p1035" w:history="1">
        <w:r w:rsidRPr="00EB6C94">
          <w:rPr>
            <w:rFonts w:ascii="Times New Roman" w:eastAsia="Times New Roman" w:hAnsi="Times New Roman" w:cs="Times New Roman"/>
            <w:color w:val="0000FF"/>
            <w:sz w:val="24"/>
            <w:szCs w:val="24"/>
            <w:lang w:eastAsia="ru-RU"/>
          </w:rPr>
          <w:t>статьей 34</w:t>
        </w:r>
      </w:hyperlink>
      <w:r w:rsidRPr="00EB6C94">
        <w:rPr>
          <w:rFonts w:ascii="Times New Roman" w:eastAsia="Times New Roman" w:hAnsi="Times New Roman" w:cs="Times New Roman"/>
          <w:sz w:val="24"/>
          <w:szCs w:val="24"/>
          <w:lang w:eastAsia="ru-RU"/>
        </w:rP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0" w:name="p1030"/>
      <w:bookmarkEnd w:id="130"/>
      <w:r w:rsidRPr="00EB6C94">
        <w:rPr>
          <w:rFonts w:ascii="Times New Roman" w:eastAsia="Times New Roman" w:hAnsi="Times New Roman" w:cs="Times New Roman"/>
          <w:sz w:val="24"/>
          <w:szCs w:val="24"/>
          <w:lang w:eastAsia="ru-RU"/>
        </w:rPr>
        <w:t xml:space="preserve">2. Орган регистрации прав в течение трех рабочих дней со дня получения заявления, указанного в </w:t>
      </w:r>
      <w:hyperlink w:anchor="p1027"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921" w:history="1">
        <w:r w:rsidRPr="00EB6C94">
          <w:rPr>
            <w:rFonts w:ascii="Times New Roman" w:eastAsia="Times New Roman" w:hAnsi="Times New Roman" w:cs="Times New Roman"/>
            <w:color w:val="0000FF"/>
            <w:sz w:val="24"/>
            <w:szCs w:val="24"/>
            <w:lang w:eastAsia="ru-RU"/>
          </w:rPr>
          <w:t>статьей 32</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1" w:name="p1035"/>
      <w:bookmarkEnd w:id="131"/>
      <w:r w:rsidRPr="00EB6C94">
        <w:rPr>
          <w:rFonts w:ascii="Arial" w:eastAsia="Times New Roman" w:hAnsi="Arial" w:cs="Arial"/>
          <w:b/>
          <w:bCs/>
          <w:sz w:val="24"/>
          <w:szCs w:val="24"/>
          <w:lang w:eastAsia="ru-RU"/>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038" w:history="1">
        <w:r w:rsidRPr="00EB6C94">
          <w:rPr>
            <w:rFonts w:ascii="Times New Roman" w:eastAsia="Times New Roman" w:hAnsi="Times New Roman" w:cs="Times New Roman"/>
            <w:color w:val="0000FF"/>
            <w:sz w:val="24"/>
            <w:szCs w:val="24"/>
            <w:lang w:eastAsia="ru-RU"/>
          </w:rPr>
          <w:t>частью 2</w:t>
        </w:r>
      </w:hyperlink>
      <w:r w:rsidRPr="00EB6C94">
        <w:rPr>
          <w:rFonts w:ascii="Times New Roman" w:eastAsia="Times New Roman" w:hAnsi="Times New Roman" w:cs="Times New Roman"/>
          <w:sz w:val="24"/>
          <w:szCs w:val="24"/>
          <w:lang w:eastAsia="ru-RU"/>
        </w:rPr>
        <w:t xml:space="preserve"> настоящей статьи случаев.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2" w:name="p1038"/>
      <w:bookmarkEnd w:id="132"/>
      <w:r w:rsidRPr="00EB6C94">
        <w:rPr>
          <w:rFonts w:ascii="Times New Roman" w:eastAsia="Times New Roman" w:hAnsi="Times New Roman" w:cs="Times New Roman"/>
          <w:sz w:val="24"/>
          <w:szCs w:val="24"/>
          <w:lang w:eastAsia="ru-RU"/>
        </w:rP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решения (акты), указанные в </w:t>
      </w:r>
      <w:hyperlink w:anchor="p925"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w:t>
      </w:r>
      <w:hyperlink w:anchor="p965" w:history="1">
        <w:r w:rsidRPr="00EB6C94">
          <w:rPr>
            <w:rFonts w:ascii="Times New Roman" w:eastAsia="Times New Roman" w:hAnsi="Times New Roman" w:cs="Times New Roman"/>
            <w:color w:val="0000FF"/>
            <w:sz w:val="24"/>
            <w:szCs w:val="24"/>
            <w:lang w:eastAsia="ru-RU"/>
          </w:rPr>
          <w:t>3</w:t>
        </w:r>
      </w:hyperlink>
      <w:r w:rsidRPr="00EB6C94">
        <w:rPr>
          <w:rFonts w:ascii="Times New Roman" w:eastAsia="Times New Roman" w:hAnsi="Times New Roman" w:cs="Times New Roman"/>
          <w:sz w:val="24"/>
          <w:szCs w:val="24"/>
          <w:lang w:eastAsia="ru-RU"/>
        </w:rPr>
        <w:t xml:space="preserve"> - </w:t>
      </w:r>
      <w:hyperlink w:anchor="p987" w:history="1">
        <w:r w:rsidRPr="00EB6C94">
          <w:rPr>
            <w:rFonts w:ascii="Times New Roman" w:eastAsia="Times New Roman" w:hAnsi="Times New Roman" w:cs="Times New Roman"/>
            <w:color w:val="0000FF"/>
            <w:sz w:val="24"/>
            <w:szCs w:val="24"/>
            <w:lang w:eastAsia="ru-RU"/>
          </w:rPr>
          <w:t>11</w:t>
        </w:r>
      </w:hyperlink>
      <w:r w:rsidRPr="00EB6C94">
        <w:rPr>
          <w:rFonts w:ascii="Times New Roman" w:eastAsia="Times New Roman" w:hAnsi="Times New Roman" w:cs="Times New Roman"/>
          <w:sz w:val="24"/>
          <w:szCs w:val="24"/>
          <w:lang w:eastAsia="ru-RU"/>
        </w:rPr>
        <w:t xml:space="preserve">, </w:t>
      </w:r>
      <w:hyperlink w:anchor="p989" w:history="1">
        <w:r w:rsidRPr="00EB6C94">
          <w:rPr>
            <w:rFonts w:ascii="Times New Roman" w:eastAsia="Times New Roman" w:hAnsi="Times New Roman" w:cs="Times New Roman"/>
            <w:color w:val="0000FF"/>
            <w:sz w:val="24"/>
            <w:szCs w:val="24"/>
            <w:lang w:eastAsia="ru-RU"/>
          </w:rPr>
          <w:t>13</w:t>
        </w:r>
      </w:hyperlink>
      <w:r w:rsidRPr="00EB6C94">
        <w:rPr>
          <w:rFonts w:ascii="Times New Roman" w:eastAsia="Times New Roman" w:hAnsi="Times New Roman" w:cs="Times New Roman"/>
          <w:sz w:val="24"/>
          <w:szCs w:val="24"/>
          <w:lang w:eastAsia="ru-RU"/>
        </w:rPr>
        <w:t xml:space="preserve">, </w:t>
      </w:r>
      <w:hyperlink w:anchor="p992" w:history="1">
        <w:r w:rsidRPr="00EB6C94">
          <w:rPr>
            <w:rFonts w:ascii="Times New Roman" w:eastAsia="Times New Roman" w:hAnsi="Times New Roman" w:cs="Times New Roman"/>
            <w:color w:val="0000FF"/>
            <w:sz w:val="24"/>
            <w:szCs w:val="24"/>
            <w:lang w:eastAsia="ru-RU"/>
          </w:rPr>
          <w:t>15</w:t>
        </w:r>
      </w:hyperlink>
      <w:r w:rsidRPr="00EB6C94">
        <w:rPr>
          <w:rFonts w:ascii="Times New Roman" w:eastAsia="Times New Roman" w:hAnsi="Times New Roman" w:cs="Times New Roman"/>
          <w:sz w:val="24"/>
          <w:szCs w:val="24"/>
          <w:lang w:eastAsia="ru-RU"/>
        </w:rPr>
        <w:t xml:space="preserve">, </w:t>
      </w:r>
      <w:hyperlink w:anchor="p993" w:history="1">
        <w:r w:rsidRPr="00EB6C94">
          <w:rPr>
            <w:rFonts w:ascii="Times New Roman" w:eastAsia="Times New Roman" w:hAnsi="Times New Roman" w:cs="Times New Roman"/>
            <w:color w:val="0000FF"/>
            <w:sz w:val="24"/>
            <w:szCs w:val="24"/>
            <w:lang w:eastAsia="ru-RU"/>
          </w:rPr>
          <w:t>15.1</w:t>
        </w:r>
      </w:hyperlink>
      <w:r w:rsidRPr="00EB6C94">
        <w:rPr>
          <w:rFonts w:ascii="Times New Roman" w:eastAsia="Times New Roman" w:hAnsi="Times New Roman" w:cs="Times New Roman"/>
          <w:sz w:val="24"/>
          <w:szCs w:val="24"/>
          <w:lang w:eastAsia="ru-RU"/>
        </w:rPr>
        <w:t xml:space="preserve"> и </w:t>
      </w:r>
      <w:hyperlink w:anchor="p995" w:history="1">
        <w:r w:rsidRPr="00EB6C94">
          <w:rPr>
            <w:rFonts w:ascii="Times New Roman" w:eastAsia="Times New Roman" w:hAnsi="Times New Roman" w:cs="Times New Roman"/>
            <w:color w:val="0000FF"/>
            <w:sz w:val="24"/>
            <w:szCs w:val="24"/>
            <w:lang w:eastAsia="ru-RU"/>
          </w:rPr>
          <w:t>15.2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03.08.2018 N 341-ФЗ,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005" w:history="1">
        <w:r w:rsidRPr="00EB6C94">
          <w:rPr>
            <w:rFonts w:ascii="Times New Roman" w:eastAsia="Times New Roman" w:hAnsi="Times New Roman" w:cs="Times New Roman"/>
            <w:color w:val="0000FF"/>
            <w:sz w:val="24"/>
            <w:szCs w:val="24"/>
            <w:lang w:eastAsia="ru-RU"/>
          </w:rPr>
          <w:t>частью 18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или отсутствует предусмотренное </w:t>
      </w:r>
      <w:hyperlink w:anchor="p1008" w:history="1">
        <w:r w:rsidRPr="00EB6C94">
          <w:rPr>
            <w:rFonts w:ascii="Times New Roman" w:eastAsia="Times New Roman" w:hAnsi="Times New Roman" w:cs="Times New Roman"/>
            <w:color w:val="0000FF"/>
            <w:sz w:val="24"/>
            <w:szCs w:val="24"/>
            <w:lang w:eastAsia="ru-RU"/>
          </w:rPr>
          <w:t>частью 18.1</w:t>
        </w:r>
      </w:hyperlink>
      <w:r w:rsidRPr="00EB6C94">
        <w:rPr>
          <w:rFonts w:ascii="Times New Roman" w:eastAsia="Times New Roman" w:hAnsi="Times New Roman" w:cs="Times New Roman"/>
          <w:sz w:val="24"/>
          <w:szCs w:val="24"/>
          <w:lang w:eastAsia="ru-RU"/>
        </w:rPr>
        <w:t xml:space="preserve"> или </w:t>
      </w:r>
      <w:hyperlink w:anchor="p1011" w:history="1">
        <w:r w:rsidRPr="00EB6C94">
          <w:rPr>
            <w:rFonts w:ascii="Times New Roman" w:eastAsia="Times New Roman" w:hAnsi="Times New Roman" w:cs="Times New Roman"/>
            <w:color w:val="0000FF"/>
            <w:sz w:val="24"/>
            <w:szCs w:val="24"/>
            <w:lang w:eastAsia="ru-RU"/>
          </w:rPr>
          <w:t>19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993" w:history="1">
        <w:r w:rsidRPr="00EB6C94">
          <w:rPr>
            <w:rFonts w:ascii="Times New Roman" w:eastAsia="Times New Roman" w:hAnsi="Times New Roman" w:cs="Times New Roman"/>
            <w:color w:val="0000FF"/>
            <w:sz w:val="24"/>
            <w:szCs w:val="24"/>
            <w:lang w:eastAsia="ru-RU"/>
          </w:rPr>
          <w:t>частью 15.1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описание местоположения границ публичного сервитута, или отсутствует предусмотренное </w:t>
      </w:r>
      <w:hyperlink w:anchor="p995" w:history="1">
        <w:r w:rsidRPr="00EB6C94">
          <w:rPr>
            <w:rFonts w:ascii="Times New Roman" w:eastAsia="Times New Roman" w:hAnsi="Times New Roman" w:cs="Times New Roman"/>
            <w:color w:val="0000FF"/>
            <w:sz w:val="24"/>
            <w:szCs w:val="24"/>
            <w:lang w:eastAsia="ru-RU"/>
          </w:rPr>
          <w:t>частью 15.2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описание местоположения границ Байкальской природной территории и ее экологических зон;</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361-ФЗ, от 03.08.2018 N 341-ФЗ,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999" w:history="1">
        <w:r w:rsidRPr="00EB6C94">
          <w:rPr>
            <w:rFonts w:ascii="Times New Roman" w:eastAsia="Times New Roman" w:hAnsi="Times New Roman" w:cs="Times New Roman"/>
            <w:color w:val="0000FF"/>
            <w:sz w:val="24"/>
            <w:szCs w:val="24"/>
            <w:lang w:eastAsia="ru-RU"/>
          </w:rPr>
          <w:t>частью 16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границы лесничества,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4 введен Федеральным законом от 29.07.2017 N 280-ФЗ;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1076" w:history="1">
        <w:r w:rsidRPr="00EB6C94">
          <w:rPr>
            <w:rFonts w:ascii="Times New Roman" w:eastAsia="Times New Roman" w:hAnsi="Times New Roman" w:cs="Times New Roman"/>
            <w:color w:val="0000FF"/>
            <w:sz w:val="24"/>
            <w:szCs w:val="24"/>
            <w:lang w:eastAsia="ru-RU"/>
          </w:rPr>
          <w:t>частей 8</w:t>
        </w:r>
      </w:hyperlink>
      <w:r w:rsidRPr="00EB6C94">
        <w:rPr>
          <w:rFonts w:ascii="Times New Roman" w:eastAsia="Times New Roman" w:hAnsi="Times New Roman" w:cs="Times New Roman"/>
          <w:sz w:val="24"/>
          <w:szCs w:val="24"/>
          <w:lang w:eastAsia="ru-RU"/>
        </w:rPr>
        <w:t xml:space="preserve"> - </w:t>
      </w:r>
      <w:hyperlink w:anchor="p1082" w:history="1">
        <w:r w:rsidRPr="00EB6C94">
          <w:rPr>
            <w:rFonts w:ascii="Times New Roman" w:eastAsia="Times New Roman" w:hAnsi="Times New Roman" w:cs="Times New Roman"/>
            <w:color w:val="0000FF"/>
            <w:sz w:val="24"/>
            <w:szCs w:val="24"/>
            <w:lang w:eastAsia="ru-RU"/>
          </w:rPr>
          <w:t>11</w:t>
        </w:r>
      </w:hyperlink>
      <w:r w:rsidRPr="00EB6C94">
        <w:rPr>
          <w:rFonts w:ascii="Times New Roman" w:eastAsia="Times New Roman" w:hAnsi="Times New Roman" w:cs="Times New Roman"/>
          <w:sz w:val="24"/>
          <w:szCs w:val="24"/>
          <w:lang w:eastAsia="ru-RU"/>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5 введен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1076" w:history="1">
        <w:r w:rsidRPr="00EB6C94">
          <w:rPr>
            <w:rFonts w:ascii="Times New Roman" w:eastAsia="Times New Roman" w:hAnsi="Times New Roman" w:cs="Times New Roman"/>
            <w:color w:val="0000FF"/>
            <w:sz w:val="24"/>
            <w:szCs w:val="24"/>
            <w:lang w:eastAsia="ru-RU"/>
          </w:rPr>
          <w:t>частей 8</w:t>
        </w:r>
      </w:hyperlink>
      <w:r w:rsidRPr="00EB6C94">
        <w:rPr>
          <w:rFonts w:ascii="Times New Roman" w:eastAsia="Times New Roman" w:hAnsi="Times New Roman" w:cs="Times New Roman"/>
          <w:sz w:val="24"/>
          <w:szCs w:val="24"/>
          <w:lang w:eastAsia="ru-RU"/>
        </w:rPr>
        <w:t xml:space="preserve"> - </w:t>
      </w:r>
      <w:hyperlink w:anchor="p1082" w:history="1">
        <w:r w:rsidRPr="00EB6C94">
          <w:rPr>
            <w:rFonts w:ascii="Times New Roman" w:eastAsia="Times New Roman" w:hAnsi="Times New Roman" w:cs="Times New Roman"/>
            <w:color w:val="0000FF"/>
            <w:sz w:val="24"/>
            <w:szCs w:val="24"/>
            <w:lang w:eastAsia="ru-RU"/>
          </w:rPr>
          <w:t>11</w:t>
        </w:r>
      </w:hyperlink>
      <w:r w:rsidRPr="00EB6C94">
        <w:rPr>
          <w:rFonts w:ascii="Times New Roman" w:eastAsia="Times New Roman" w:hAnsi="Times New Roman" w:cs="Times New Roman"/>
          <w:sz w:val="24"/>
          <w:szCs w:val="24"/>
          <w:lang w:eastAsia="ru-RU"/>
        </w:rP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6 введен Федеральным законом от 29.07.2017 N 280-ФЗ;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Документы (содержащиеся в них сведения), указанные в </w:t>
      </w:r>
      <w:hyperlink w:anchor="p925"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w:t>
      </w:r>
      <w:hyperlink w:anchor="p965" w:history="1">
        <w:r w:rsidRPr="00EB6C94">
          <w:rPr>
            <w:rFonts w:ascii="Times New Roman" w:eastAsia="Times New Roman" w:hAnsi="Times New Roman" w:cs="Times New Roman"/>
            <w:color w:val="0000FF"/>
            <w:sz w:val="24"/>
            <w:szCs w:val="24"/>
            <w:lang w:eastAsia="ru-RU"/>
          </w:rPr>
          <w:t>3</w:t>
        </w:r>
      </w:hyperlink>
      <w:r w:rsidRPr="00EB6C94">
        <w:rPr>
          <w:rFonts w:ascii="Times New Roman" w:eastAsia="Times New Roman" w:hAnsi="Times New Roman" w:cs="Times New Roman"/>
          <w:sz w:val="24"/>
          <w:szCs w:val="24"/>
          <w:lang w:eastAsia="ru-RU"/>
        </w:rPr>
        <w:t xml:space="preserve"> - </w:t>
      </w:r>
      <w:hyperlink w:anchor="p992" w:history="1">
        <w:r w:rsidRPr="00EB6C94">
          <w:rPr>
            <w:rFonts w:ascii="Times New Roman" w:eastAsia="Times New Roman" w:hAnsi="Times New Roman" w:cs="Times New Roman"/>
            <w:color w:val="0000FF"/>
            <w:sz w:val="24"/>
            <w:szCs w:val="24"/>
            <w:lang w:eastAsia="ru-RU"/>
          </w:rPr>
          <w:t>15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 в ред. Федерального закона от 29.07.2017 N 222-ФЗ)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928" w:history="1">
        <w:r w:rsidRPr="00EB6C94">
          <w:rPr>
            <w:rFonts w:ascii="Times New Roman" w:eastAsia="Times New Roman" w:hAnsi="Times New Roman" w:cs="Times New Roman"/>
            <w:color w:val="0000FF"/>
            <w:sz w:val="24"/>
            <w:szCs w:val="24"/>
            <w:lang w:eastAsia="ru-RU"/>
          </w:rPr>
          <w:t>пунктах 3</w:t>
        </w:r>
      </w:hyperlink>
      <w:r w:rsidRPr="00EB6C94">
        <w:rPr>
          <w:rFonts w:ascii="Times New Roman" w:eastAsia="Times New Roman" w:hAnsi="Times New Roman" w:cs="Times New Roman"/>
          <w:sz w:val="24"/>
          <w:szCs w:val="24"/>
          <w:lang w:eastAsia="ru-RU"/>
        </w:rPr>
        <w:t xml:space="preserve">, </w:t>
      </w:r>
      <w:hyperlink w:anchor="p936" w:history="1">
        <w:r w:rsidRPr="00EB6C94">
          <w:rPr>
            <w:rFonts w:ascii="Times New Roman" w:eastAsia="Times New Roman" w:hAnsi="Times New Roman" w:cs="Times New Roman"/>
            <w:color w:val="0000FF"/>
            <w:sz w:val="24"/>
            <w:szCs w:val="24"/>
            <w:lang w:eastAsia="ru-RU"/>
          </w:rPr>
          <w:t>4</w:t>
        </w:r>
      </w:hyperlink>
      <w:r w:rsidRPr="00EB6C94">
        <w:rPr>
          <w:rFonts w:ascii="Times New Roman" w:eastAsia="Times New Roman" w:hAnsi="Times New Roman" w:cs="Times New Roman"/>
          <w:sz w:val="24"/>
          <w:szCs w:val="24"/>
          <w:lang w:eastAsia="ru-RU"/>
        </w:rPr>
        <w:t xml:space="preserve">, </w:t>
      </w:r>
      <w:hyperlink w:anchor="p939" w:history="1">
        <w:r w:rsidRPr="00EB6C94">
          <w:rPr>
            <w:rFonts w:ascii="Times New Roman" w:eastAsia="Times New Roman" w:hAnsi="Times New Roman" w:cs="Times New Roman"/>
            <w:color w:val="0000FF"/>
            <w:sz w:val="24"/>
            <w:szCs w:val="24"/>
            <w:lang w:eastAsia="ru-RU"/>
          </w:rPr>
          <w:t>6</w:t>
        </w:r>
      </w:hyperlink>
      <w:r w:rsidRPr="00EB6C94">
        <w:rPr>
          <w:rFonts w:ascii="Times New Roman" w:eastAsia="Times New Roman" w:hAnsi="Times New Roman" w:cs="Times New Roman"/>
          <w:sz w:val="24"/>
          <w:szCs w:val="24"/>
          <w:lang w:eastAsia="ru-RU"/>
        </w:rPr>
        <w:t xml:space="preserve"> - </w:t>
      </w:r>
      <w:hyperlink w:anchor="p945" w:history="1">
        <w:r w:rsidRPr="00EB6C94">
          <w:rPr>
            <w:rFonts w:ascii="Times New Roman" w:eastAsia="Times New Roman" w:hAnsi="Times New Roman" w:cs="Times New Roman"/>
            <w:color w:val="0000FF"/>
            <w:sz w:val="24"/>
            <w:szCs w:val="24"/>
            <w:lang w:eastAsia="ru-RU"/>
          </w:rPr>
          <w:t>10 части 1</w:t>
        </w:r>
      </w:hyperlink>
      <w:r w:rsidRPr="00EB6C94">
        <w:rPr>
          <w:rFonts w:ascii="Times New Roman" w:eastAsia="Times New Roman" w:hAnsi="Times New Roman" w:cs="Times New Roman"/>
          <w:sz w:val="24"/>
          <w:szCs w:val="24"/>
          <w:lang w:eastAsia="ru-RU"/>
        </w:rPr>
        <w:t xml:space="preserve">, </w:t>
      </w:r>
      <w:hyperlink w:anchor="p965" w:history="1">
        <w:r w:rsidRPr="00EB6C94">
          <w:rPr>
            <w:rFonts w:ascii="Times New Roman" w:eastAsia="Times New Roman" w:hAnsi="Times New Roman" w:cs="Times New Roman"/>
            <w:color w:val="0000FF"/>
            <w:sz w:val="24"/>
            <w:szCs w:val="24"/>
            <w:lang w:eastAsia="ru-RU"/>
          </w:rPr>
          <w:t>частях 3</w:t>
        </w:r>
      </w:hyperlink>
      <w:r w:rsidRPr="00EB6C94">
        <w:rPr>
          <w:rFonts w:ascii="Times New Roman" w:eastAsia="Times New Roman" w:hAnsi="Times New Roman" w:cs="Times New Roman"/>
          <w:sz w:val="24"/>
          <w:szCs w:val="24"/>
          <w:lang w:eastAsia="ru-RU"/>
        </w:rPr>
        <w:t xml:space="preserve">, </w:t>
      </w:r>
      <w:hyperlink w:anchor="p993" w:history="1">
        <w:r w:rsidRPr="00EB6C94">
          <w:rPr>
            <w:rFonts w:ascii="Times New Roman" w:eastAsia="Times New Roman" w:hAnsi="Times New Roman" w:cs="Times New Roman"/>
            <w:color w:val="0000FF"/>
            <w:sz w:val="24"/>
            <w:szCs w:val="24"/>
            <w:lang w:eastAsia="ru-RU"/>
          </w:rPr>
          <w:t>15.1</w:t>
        </w:r>
      </w:hyperlink>
      <w:r w:rsidRPr="00EB6C94">
        <w:rPr>
          <w:rFonts w:ascii="Times New Roman" w:eastAsia="Times New Roman" w:hAnsi="Times New Roman" w:cs="Times New Roman"/>
          <w:sz w:val="24"/>
          <w:szCs w:val="24"/>
          <w:lang w:eastAsia="ru-RU"/>
        </w:rPr>
        <w:t xml:space="preserve">, </w:t>
      </w:r>
      <w:hyperlink w:anchor="p995" w:history="1">
        <w:r w:rsidRPr="00EB6C94">
          <w:rPr>
            <w:rFonts w:ascii="Times New Roman" w:eastAsia="Times New Roman" w:hAnsi="Times New Roman" w:cs="Times New Roman"/>
            <w:color w:val="0000FF"/>
            <w:sz w:val="24"/>
            <w:szCs w:val="24"/>
            <w:lang w:eastAsia="ru-RU"/>
          </w:rPr>
          <w:t>15.2 статьи 32</w:t>
        </w:r>
      </w:hyperlink>
      <w:r w:rsidRPr="00EB6C94">
        <w:rPr>
          <w:rFonts w:ascii="Times New Roman" w:eastAsia="Times New Roman" w:hAnsi="Times New Roman" w:cs="Times New Roman"/>
          <w:sz w:val="24"/>
          <w:szCs w:val="24"/>
          <w:lang w:eastAsia="ru-RU"/>
        </w:rP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29.07.2017 N 222-ФЗ, от 03.08.2018 N 341-ФЗ,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3" w:name="p1062"/>
      <w:bookmarkEnd w:id="133"/>
      <w:r w:rsidRPr="00EB6C94">
        <w:rPr>
          <w:rFonts w:ascii="Times New Roman" w:eastAsia="Times New Roman" w:hAnsi="Times New Roman" w:cs="Times New Roman"/>
          <w:sz w:val="24"/>
          <w:szCs w:val="24"/>
          <w:lang w:eastAsia="ru-RU"/>
        </w:rP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 предусмотренных </w:t>
      </w:r>
      <w:hyperlink w:anchor="p1065" w:history="1">
        <w:r w:rsidRPr="00EB6C94">
          <w:rPr>
            <w:rFonts w:ascii="Times New Roman" w:eastAsia="Times New Roman" w:hAnsi="Times New Roman" w:cs="Times New Roman"/>
            <w:color w:val="0000FF"/>
            <w:sz w:val="24"/>
            <w:szCs w:val="24"/>
            <w:lang w:eastAsia="ru-RU"/>
          </w:rPr>
          <w:t>частью 5.1</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4" w:name="p1065"/>
      <w:bookmarkEnd w:id="134"/>
      <w:r w:rsidRPr="00EB6C94">
        <w:rPr>
          <w:rFonts w:ascii="Times New Roman" w:eastAsia="Times New Roman" w:hAnsi="Times New Roman" w:cs="Times New Roman"/>
          <w:sz w:val="24"/>
          <w:szCs w:val="24"/>
          <w:lang w:eastAsia="ru-RU"/>
        </w:rP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5.1 введена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543" w:history="1">
        <w:r w:rsidRPr="00EB6C94">
          <w:rPr>
            <w:rFonts w:ascii="Times New Roman" w:eastAsia="Times New Roman" w:hAnsi="Times New Roman" w:cs="Times New Roman"/>
            <w:color w:val="0000FF"/>
            <w:sz w:val="24"/>
            <w:szCs w:val="24"/>
            <w:lang w:eastAsia="ru-RU"/>
          </w:rPr>
          <w:t>части 1 статьи 19</w:t>
        </w:r>
      </w:hyperlink>
      <w:r w:rsidRPr="00EB6C94">
        <w:rPr>
          <w:rFonts w:ascii="Times New Roman" w:eastAsia="Times New Roman" w:hAnsi="Times New Roman" w:cs="Times New Roman"/>
          <w:sz w:val="24"/>
          <w:szCs w:val="24"/>
          <w:lang w:eastAsia="ru-RU"/>
        </w:rP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1065" w:history="1">
        <w:r w:rsidRPr="00EB6C94">
          <w:rPr>
            <w:rFonts w:ascii="Times New Roman" w:eastAsia="Times New Roman" w:hAnsi="Times New Roman" w:cs="Times New Roman"/>
            <w:color w:val="0000FF"/>
            <w:sz w:val="24"/>
            <w:szCs w:val="24"/>
            <w:lang w:eastAsia="ru-RU"/>
          </w:rPr>
          <w:t>частью 5.1</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5.2 введена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5.3 введена Федеральным законом от 03.08.2018 N 342-ФЗ; в ред. Федеральных законов от 27.12.2018 N 538-ФЗ, от 18.07.2019 N 194-ФЗ)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5" w:name="p1072"/>
      <w:bookmarkEnd w:id="135"/>
      <w:r w:rsidRPr="00EB6C94">
        <w:rPr>
          <w:rFonts w:ascii="Times New Roman" w:eastAsia="Times New Roman" w:hAnsi="Times New Roman" w:cs="Times New Roman"/>
          <w:sz w:val="24"/>
          <w:szCs w:val="24"/>
          <w:lang w:eastAsia="ru-RU"/>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062" w:history="1">
        <w:r w:rsidRPr="00EB6C94">
          <w:rPr>
            <w:rFonts w:ascii="Times New Roman" w:eastAsia="Times New Roman" w:hAnsi="Times New Roman" w:cs="Times New Roman"/>
            <w:color w:val="0000FF"/>
            <w:sz w:val="24"/>
            <w:szCs w:val="24"/>
            <w:lang w:eastAsia="ru-RU"/>
          </w:rPr>
          <w:t>частью 5</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6" w:name="p1076"/>
      <w:bookmarkEnd w:id="136"/>
      <w:r w:rsidRPr="00EB6C94">
        <w:rPr>
          <w:rFonts w:ascii="Times New Roman" w:eastAsia="Times New Roman" w:hAnsi="Times New Roman" w:cs="Times New Roman"/>
          <w:sz w:val="24"/>
          <w:szCs w:val="24"/>
          <w:lang w:eastAsia="ru-RU"/>
        </w:rPr>
        <w:t>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8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Орган регистрации прав вносит в реестр границ указанные в </w:t>
      </w:r>
      <w:hyperlink w:anchor="p1076" w:history="1">
        <w:r w:rsidRPr="00EB6C94">
          <w:rPr>
            <w:rFonts w:ascii="Times New Roman" w:eastAsia="Times New Roman" w:hAnsi="Times New Roman" w:cs="Times New Roman"/>
            <w:color w:val="0000FF"/>
            <w:sz w:val="24"/>
            <w:szCs w:val="24"/>
            <w:lang w:eastAsia="ru-RU"/>
          </w:rPr>
          <w:t>части 8</w:t>
        </w:r>
      </w:hyperlink>
      <w:r w:rsidRPr="00EB6C94">
        <w:rPr>
          <w:rFonts w:ascii="Times New Roman" w:eastAsia="Times New Roman" w:hAnsi="Times New Roman" w:cs="Times New Roman"/>
          <w:sz w:val="24"/>
          <w:szCs w:val="24"/>
          <w:lang w:eastAsia="ru-RU"/>
        </w:rP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9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10. Положение </w:t>
      </w:r>
      <w:hyperlink w:anchor="p1076" w:history="1">
        <w:r w:rsidRPr="00EB6C94">
          <w:rPr>
            <w:rFonts w:ascii="Times New Roman" w:eastAsia="Times New Roman" w:hAnsi="Times New Roman" w:cs="Times New Roman"/>
            <w:color w:val="0000FF"/>
            <w:sz w:val="24"/>
            <w:szCs w:val="24"/>
            <w:lang w:eastAsia="ru-RU"/>
          </w:rPr>
          <w:t>части 8</w:t>
        </w:r>
      </w:hyperlink>
      <w:r w:rsidRPr="00EB6C94">
        <w:rPr>
          <w:rFonts w:ascii="Times New Roman" w:eastAsia="Times New Roman" w:hAnsi="Times New Roman" w:cs="Times New Roman"/>
          <w:sz w:val="24"/>
          <w:szCs w:val="24"/>
          <w:lang w:eastAsia="ru-RU"/>
        </w:rP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10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7" w:name="p1082"/>
      <w:bookmarkEnd w:id="137"/>
      <w:r w:rsidRPr="00EB6C94">
        <w:rPr>
          <w:rFonts w:ascii="Times New Roman" w:eastAsia="Times New Roman" w:hAnsi="Times New Roman" w:cs="Times New Roman"/>
          <w:sz w:val="24"/>
          <w:szCs w:val="24"/>
          <w:lang w:eastAsia="ru-RU"/>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8" w:name="p1084"/>
      <w:bookmarkEnd w:id="138"/>
      <w:r w:rsidRPr="00EB6C94">
        <w:rPr>
          <w:rFonts w:ascii="Times New Roman" w:eastAsia="Times New Roman" w:hAnsi="Times New Roman" w:cs="Times New Roman"/>
          <w:sz w:val="24"/>
          <w:szCs w:val="24"/>
          <w:lang w:eastAsia="ru-RU"/>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12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13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14. В случае, если в соответствии с </w:t>
      </w:r>
      <w:hyperlink w:anchor="p1072" w:history="1">
        <w:r w:rsidRPr="00EB6C94">
          <w:rPr>
            <w:rFonts w:ascii="Times New Roman" w:eastAsia="Times New Roman" w:hAnsi="Times New Roman" w:cs="Times New Roman"/>
            <w:color w:val="0000FF"/>
            <w:sz w:val="24"/>
            <w:szCs w:val="24"/>
            <w:lang w:eastAsia="ru-RU"/>
          </w:rPr>
          <w:t>частями 6</w:t>
        </w:r>
      </w:hyperlink>
      <w:r w:rsidRPr="00EB6C94">
        <w:rPr>
          <w:rFonts w:ascii="Times New Roman" w:eastAsia="Times New Roman" w:hAnsi="Times New Roman" w:cs="Times New Roman"/>
          <w:sz w:val="24"/>
          <w:szCs w:val="24"/>
          <w:lang w:eastAsia="ru-RU"/>
        </w:rPr>
        <w:t xml:space="preserve"> - </w:t>
      </w:r>
      <w:hyperlink w:anchor="p1084" w:history="1">
        <w:r w:rsidRPr="00EB6C94">
          <w:rPr>
            <w:rFonts w:ascii="Times New Roman" w:eastAsia="Times New Roman" w:hAnsi="Times New Roman" w:cs="Times New Roman"/>
            <w:color w:val="0000FF"/>
            <w:sz w:val="24"/>
            <w:szCs w:val="24"/>
            <w:lang w:eastAsia="ru-RU"/>
          </w:rPr>
          <w:t>12</w:t>
        </w:r>
      </w:hyperlink>
      <w:r w:rsidRPr="00EB6C94">
        <w:rPr>
          <w:rFonts w:ascii="Times New Roman" w:eastAsia="Times New Roman" w:hAnsi="Times New Roman" w:cs="Times New Roman"/>
          <w:sz w:val="24"/>
          <w:szCs w:val="24"/>
          <w:lang w:eastAsia="ru-RU"/>
        </w:rP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14 введена Федеральным законом от 29.07.2017 N 280-ФЗ;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39" w:name="p1091"/>
      <w:bookmarkEnd w:id="139"/>
      <w:r w:rsidRPr="00EB6C94">
        <w:rPr>
          <w:rFonts w:ascii="Times New Roman" w:eastAsia="Times New Roman" w:hAnsi="Times New Roman" w:cs="Times New Roman"/>
          <w:sz w:val="24"/>
          <w:szCs w:val="24"/>
          <w:lang w:eastAsia="ru-RU"/>
        </w:rPr>
        <w:t>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15 введена Федеральным законом от 29.07.2017 N 280-ФЗ;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16. Орган регистрации прав вносит в реестр границ указанные в </w:t>
      </w:r>
      <w:hyperlink w:anchor="p1091" w:history="1">
        <w:r w:rsidRPr="00EB6C94">
          <w:rPr>
            <w:rFonts w:ascii="Times New Roman" w:eastAsia="Times New Roman" w:hAnsi="Times New Roman" w:cs="Times New Roman"/>
            <w:color w:val="0000FF"/>
            <w:sz w:val="24"/>
            <w:szCs w:val="24"/>
            <w:lang w:eastAsia="ru-RU"/>
          </w:rPr>
          <w:t>части 15</w:t>
        </w:r>
      </w:hyperlink>
      <w:r w:rsidRPr="00EB6C94">
        <w:rPr>
          <w:rFonts w:ascii="Times New Roman" w:eastAsia="Times New Roman" w:hAnsi="Times New Roman" w:cs="Times New Roman"/>
          <w:sz w:val="24"/>
          <w:szCs w:val="24"/>
          <w:lang w:eastAsia="ru-RU"/>
        </w:rP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16 введена Федеральным законом от 29.07.2017 N 280-ФЗ;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17 введена Федеральным законом от 29.07.2017 N 280-ФЗ; 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18 введена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19 введена Федеральным законом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5. ВНЕСЕНИЕ СВЕДЕНИЙ В ЕДИНЫЙ ГОСУДАРСТВЕННЫЙ РЕЕСТР</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НЕДВИЖИМОСТИ В УВЕДОМИТЕЛЬНОМ ПОРЯДКЕ</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0" w:name="p1108"/>
      <w:bookmarkEnd w:id="140"/>
      <w:r w:rsidRPr="00EB6C94">
        <w:rPr>
          <w:rFonts w:ascii="Arial" w:eastAsia="Times New Roman" w:hAnsi="Arial" w:cs="Arial"/>
          <w:b/>
          <w:bCs/>
          <w:sz w:val="24"/>
          <w:szCs w:val="24"/>
          <w:lang w:eastAsia="ru-RU"/>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1" w:name="p1131"/>
      <w:bookmarkEnd w:id="141"/>
      <w:r w:rsidRPr="00EB6C94">
        <w:rPr>
          <w:rFonts w:ascii="Times New Roman" w:eastAsia="Times New Roman" w:hAnsi="Times New Roman" w:cs="Times New Roman"/>
          <w:sz w:val="24"/>
          <w:szCs w:val="24"/>
          <w:lang w:eastAsia="ru-RU"/>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Запись, содержащаяся в Едином государственном реестре недвижимости, о заявлении о невозможности регистрации погашается на основании: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заявления собственника (его законного представителя) об отзыве ранее представленного заявления о невозможности регистрации;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вступившего в законную силу судебного акта.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Наличие указанной в </w:t>
      </w:r>
      <w:hyperlink w:anchor="p1131"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229-ФЗ "Об исполнительном производстве", и иных случаях, установленных федеральными законами.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(введена Федеральным законом от 03.07.2016 N 354-ФЗ)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2" w:name="p1146"/>
      <w:bookmarkEnd w:id="142"/>
      <w:r w:rsidRPr="00EB6C94">
        <w:rPr>
          <w:rFonts w:ascii="Arial" w:eastAsia="Times New Roman" w:hAnsi="Arial" w:cs="Arial"/>
          <w:b/>
          <w:bCs/>
          <w:sz w:val="24"/>
          <w:szCs w:val="24"/>
          <w:lang w:eastAsia="ru-RU"/>
        </w:rP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EB6C94" w:rsidRPr="00EB6C94" w:rsidRDefault="00EB6C94" w:rsidP="00EB6C94">
      <w:pPr>
        <w:spacing w:after="0" w:line="240" w:lineRule="auto"/>
        <w:ind w:firstLine="540"/>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(введена Федеральным законом от 02.08.2019 N 286-ФЗ)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3" w:name="p1149"/>
      <w:bookmarkEnd w:id="143"/>
      <w:r w:rsidRPr="00EB6C94">
        <w:rPr>
          <w:rFonts w:ascii="Times New Roman" w:eastAsia="Times New Roman" w:hAnsi="Times New Roman" w:cs="Times New Roman"/>
          <w:sz w:val="24"/>
          <w:szCs w:val="24"/>
          <w:lang w:eastAsia="ru-RU"/>
        </w:rP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4" w:name="p1151"/>
      <w:bookmarkEnd w:id="144"/>
      <w:r w:rsidRPr="00EB6C94">
        <w:rPr>
          <w:rFonts w:ascii="Times New Roman" w:eastAsia="Times New Roman" w:hAnsi="Times New Roman" w:cs="Times New Roman"/>
          <w:sz w:val="24"/>
          <w:szCs w:val="24"/>
          <w:lang w:eastAsia="ru-RU"/>
        </w:rP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508" w:history="1">
        <w:r w:rsidRPr="00EB6C94">
          <w:rPr>
            <w:rFonts w:ascii="Times New Roman" w:eastAsia="Times New Roman" w:hAnsi="Times New Roman" w:cs="Times New Roman"/>
            <w:color w:val="0000FF"/>
            <w:sz w:val="24"/>
            <w:szCs w:val="24"/>
            <w:lang w:eastAsia="ru-RU"/>
          </w:rPr>
          <w:t>пунктом 1 части 1</w:t>
        </w:r>
      </w:hyperlink>
      <w:r w:rsidRPr="00EB6C94">
        <w:rPr>
          <w:rFonts w:ascii="Times New Roman" w:eastAsia="Times New Roman" w:hAnsi="Times New Roman" w:cs="Times New Roman"/>
          <w:sz w:val="24"/>
          <w:szCs w:val="24"/>
          <w:lang w:eastAsia="ru-RU"/>
        </w:rPr>
        <w:t xml:space="preserve">, </w:t>
      </w:r>
      <w:hyperlink w:anchor="p512" w:history="1">
        <w:r w:rsidRPr="00EB6C94">
          <w:rPr>
            <w:rFonts w:ascii="Times New Roman" w:eastAsia="Times New Roman" w:hAnsi="Times New Roman" w:cs="Times New Roman"/>
            <w:color w:val="0000FF"/>
            <w:sz w:val="24"/>
            <w:szCs w:val="24"/>
            <w:lang w:eastAsia="ru-RU"/>
          </w:rPr>
          <w:t>частями 2</w:t>
        </w:r>
      </w:hyperlink>
      <w:r w:rsidRPr="00EB6C94">
        <w:rPr>
          <w:rFonts w:ascii="Times New Roman" w:eastAsia="Times New Roman" w:hAnsi="Times New Roman" w:cs="Times New Roman"/>
          <w:sz w:val="24"/>
          <w:szCs w:val="24"/>
          <w:lang w:eastAsia="ru-RU"/>
        </w:rPr>
        <w:t xml:space="preserve"> и </w:t>
      </w:r>
      <w:hyperlink w:anchor="p513" w:history="1">
        <w:r w:rsidRPr="00EB6C94">
          <w:rPr>
            <w:rFonts w:ascii="Times New Roman" w:eastAsia="Times New Roman" w:hAnsi="Times New Roman" w:cs="Times New Roman"/>
            <w:color w:val="0000FF"/>
            <w:sz w:val="24"/>
            <w:szCs w:val="24"/>
            <w:lang w:eastAsia="ru-RU"/>
          </w:rPr>
          <w:t>3</w:t>
        </w:r>
      </w:hyperlink>
      <w:r w:rsidRPr="00EB6C94">
        <w:rPr>
          <w:rFonts w:ascii="Times New Roman" w:eastAsia="Times New Roman" w:hAnsi="Times New Roman" w:cs="Times New Roman"/>
          <w:sz w:val="24"/>
          <w:szCs w:val="24"/>
          <w:lang w:eastAsia="ru-RU"/>
        </w:rPr>
        <w:t xml:space="preserve">, </w:t>
      </w:r>
      <w:hyperlink w:anchor="p515" w:history="1">
        <w:r w:rsidRPr="00EB6C94">
          <w:rPr>
            <w:rFonts w:ascii="Times New Roman" w:eastAsia="Times New Roman" w:hAnsi="Times New Roman" w:cs="Times New Roman"/>
            <w:color w:val="0000FF"/>
            <w:sz w:val="24"/>
            <w:szCs w:val="24"/>
            <w:lang w:eastAsia="ru-RU"/>
          </w:rPr>
          <w:t>пунктом 1 части 4</w:t>
        </w:r>
      </w:hyperlink>
      <w:r w:rsidRPr="00EB6C94">
        <w:rPr>
          <w:rFonts w:ascii="Times New Roman" w:eastAsia="Times New Roman" w:hAnsi="Times New Roman" w:cs="Times New Roman"/>
          <w:sz w:val="24"/>
          <w:szCs w:val="24"/>
          <w:lang w:eastAsia="ru-RU"/>
        </w:rPr>
        <w:t xml:space="preserve">, </w:t>
      </w:r>
      <w:hyperlink w:anchor="p521" w:history="1">
        <w:r w:rsidRPr="00EB6C94">
          <w:rPr>
            <w:rFonts w:ascii="Times New Roman" w:eastAsia="Times New Roman" w:hAnsi="Times New Roman" w:cs="Times New Roman"/>
            <w:color w:val="0000FF"/>
            <w:sz w:val="24"/>
            <w:szCs w:val="24"/>
            <w:lang w:eastAsia="ru-RU"/>
          </w:rPr>
          <w:t>частью 8</w:t>
        </w:r>
      </w:hyperlink>
      <w:r w:rsidRPr="00EB6C94">
        <w:rPr>
          <w:rFonts w:ascii="Times New Roman" w:eastAsia="Times New Roman" w:hAnsi="Times New Roman" w:cs="Times New Roman"/>
          <w:sz w:val="24"/>
          <w:szCs w:val="24"/>
          <w:lang w:eastAsia="ru-RU"/>
        </w:rPr>
        <w:t xml:space="preserve">, </w:t>
      </w:r>
      <w:hyperlink w:anchor="p526" w:history="1">
        <w:r w:rsidRPr="00EB6C94">
          <w:rPr>
            <w:rFonts w:ascii="Times New Roman" w:eastAsia="Times New Roman" w:hAnsi="Times New Roman" w:cs="Times New Roman"/>
            <w:color w:val="0000FF"/>
            <w:sz w:val="24"/>
            <w:szCs w:val="24"/>
            <w:lang w:eastAsia="ru-RU"/>
          </w:rPr>
          <w:t>пунктами 1</w:t>
        </w:r>
      </w:hyperlink>
      <w:r w:rsidRPr="00EB6C94">
        <w:rPr>
          <w:rFonts w:ascii="Times New Roman" w:eastAsia="Times New Roman" w:hAnsi="Times New Roman" w:cs="Times New Roman"/>
          <w:sz w:val="24"/>
          <w:szCs w:val="24"/>
          <w:lang w:eastAsia="ru-RU"/>
        </w:rPr>
        <w:t xml:space="preserve"> и </w:t>
      </w:r>
      <w:hyperlink w:anchor="p529" w:history="1">
        <w:r w:rsidRPr="00EB6C94">
          <w:rPr>
            <w:rFonts w:ascii="Times New Roman" w:eastAsia="Times New Roman" w:hAnsi="Times New Roman" w:cs="Times New Roman"/>
            <w:color w:val="0000FF"/>
            <w:sz w:val="24"/>
            <w:szCs w:val="24"/>
            <w:lang w:eastAsia="ru-RU"/>
          </w:rPr>
          <w:t>4 части 12</w:t>
        </w:r>
      </w:hyperlink>
      <w:r w:rsidRPr="00EB6C94">
        <w:rPr>
          <w:rFonts w:ascii="Times New Roman" w:eastAsia="Times New Roman" w:hAnsi="Times New Roman" w:cs="Times New Roman"/>
          <w:sz w:val="24"/>
          <w:szCs w:val="24"/>
          <w:lang w:eastAsia="ru-RU"/>
        </w:rPr>
        <w:t xml:space="preserve">, </w:t>
      </w:r>
      <w:hyperlink w:anchor="p531" w:history="1">
        <w:r w:rsidRPr="00EB6C94">
          <w:rPr>
            <w:rFonts w:ascii="Times New Roman" w:eastAsia="Times New Roman" w:hAnsi="Times New Roman" w:cs="Times New Roman"/>
            <w:color w:val="0000FF"/>
            <w:sz w:val="24"/>
            <w:szCs w:val="24"/>
            <w:lang w:eastAsia="ru-RU"/>
          </w:rPr>
          <w:t>частями 14</w:t>
        </w:r>
      </w:hyperlink>
      <w:r w:rsidRPr="00EB6C94">
        <w:rPr>
          <w:rFonts w:ascii="Times New Roman" w:eastAsia="Times New Roman" w:hAnsi="Times New Roman" w:cs="Times New Roman"/>
          <w:sz w:val="24"/>
          <w:szCs w:val="24"/>
          <w:lang w:eastAsia="ru-RU"/>
        </w:rPr>
        <w:t xml:space="preserve">, </w:t>
      </w:r>
      <w:hyperlink w:anchor="p532" w:history="1">
        <w:r w:rsidRPr="00EB6C94">
          <w:rPr>
            <w:rFonts w:ascii="Times New Roman" w:eastAsia="Times New Roman" w:hAnsi="Times New Roman" w:cs="Times New Roman"/>
            <w:color w:val="0000FF"/>
            <w:sz w:val="24"/>
            <w:szCs w:val="24"/>
            <w:lang w:eastAsia="ru-RU"/>
          </w:rPr>
          <w:t>15</w:t>
        </w:r>
      </w:hyperlink>
      <w:r w:rsidRPr="00EB6C94">
        <w:rPr>
          <w:rFonts w:ascii="Times New Roman" w:eastAsia="Times New Roman" w:hAnsi="Times New Roman" w:cs="Times New Roman"/>
          <w:sz w:val="24"/>
          <w:szCs w:val="24"/>
          <w:lang w:eastAsia="ru-RU"/>
        </w:rPr>
        <w:t xml:space="preserve">, </w:t>
      </w:r>
      <w:hyperlink w:anchor="p534" w:history="1">
        <w:r w:rsidRPr="00EB6C94">
          <w:rPr>
            <w:rFonts w:ascii="Times New Roman" w:eastAsia="Times New Roman" w:hAnsi="Times New Roman" w:cs="Times New Roman"/>
            <w:color w:val="0000FF"/>
            <w:sz w:val="24"/>
            <w:szCs w:val="24"/>
            <w:lang w:eastAsia="ru-RU"/>
          </w:rPr>
          <w:t>17</w:t>
        </w:r>
      </w:hyperlink>
      <w:r w:rsidRPr="00EB6C94">
        <w:rPr>
          <w:rFonts w:ascii="Times New Roman" w:eastAsia="Times New Roman" w:hAnsi="Times New Roman" w:cs="Times New Roman"/>
          <w:sz w:val="24"/>
          <w:szCs w:val="24"/>
          <w:lang w:eastAsia="ru-RU"/>
        </w:rPr>
        <w:t xml:space="preserve">, </w:t>
      </w:r>
      <w:hyperlink w:anchor="p537" w:history="1">
        <w:r w:rsidRPr="00EB6C94">
          <w:rPr>
            <w:rFonts w:ascii="Times New Roman" w:eastAsia="Times New Roman" w:hAnsi="Times New Roman" w:cs="Times New Roman"/>
            <w:color w:val="0000FF"/>
            <w:sz w:val="24"/>
            <w:szCs w:val="24"/>
            <w:lang w:eastAsia="ru-RU"/>
          </w:rPr>
          <w:t>18 статьи 18</w:t>
        </w:r>
      </w:hyperlink>
      <w:r w:rsidRPr="00EB6C94">
        <w:rPr>
          <w:rFonts w:ascii="Times New Roman" w:eastAsia="Times New Roman" w:hAnsi="Times New Roman" w:cs="Times New Roman"/>
          <w:sz w:val="24"/>
          <w:szCs w:val="24"/>
          <w:lang w:eastAsia="ru-RU"/>
        </w:rPr>
        <w:t xml:space="preserve"> и </w:t>
      </w:r>
      <w:hyperlink w:anchor="p568" w:history="1">
        <w:r w:rsidRPr="00EB6C94">
          <w:rPr>
            <w:rFonts w:ascii="Times New Roman" w:eastAsia="Times New Roman" w:hAnsi="Times New Roman" w:cs="Times New Roman"/>
            <w:color w:val="0000FF"/>
            <w:sz w:val="24"/>
            <w:szCs w:val="24"/>
            <w:lang w:eastAsia="ru-RU"/>
          </w:rPr>
          <w:t>частями 1</w:t>
        </w:r>
      </w:hyperlink>
      <w:r w:rsidRPr="00EB6C94">
        <w:rPr>
          <w:rFonts w:ascii="Times New Roman" w:eastAsia="Times New Roman" w:hAnsi="Times New Roman" w:cs="Times New Roman"/>
          <w:sz w:val="24"/>
          <w:szCs w:val="24"/>
          <w:lang w:eastAsia="ru-RU"/>
        </w:rPr>
        <w:t xml:space="preserve">, </w:t>
      </w:r>
      <w:hyperlink w:anchor="p569" w:history="1">
        <w:r w:rsidRPr="00EB6C94">
          <w:rPr>
            <w:rFonts w:ascii="Times New Roman" w:eastAsia="Times New Roman" w:hAnsi="Times New Roman" w:cs="Times New Roman"/>
            <w:color w:val="0000FF"/>
            <w:sz w:val="24"/>
            <w:szCs w:val="24"/>
            <w:lang w:eastAsia="ru-RU"/>
          </w:rPr>
          <w:t>2 статьи 21</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154" w:history="1">
        <w:r w:rsidRPr="00EB6C94">
          <w:rPr>
            <w:rFonts w:ascii="Times New Roman" w:eastAsia="Times New Roman" w:hAnsi="Times New Roman" w:cs="Times New Roman"/>
            <w:color w:val="0000FF"/>
            <w:sz w:val="24"/>
            <w:szCs w:val="24"/>
            <w:lang w:eastAsia="ru-RU"/>
          </w:rPr>
          <w:t>частью 6</w:t>
        </w:r>
      </w:hyperlink>
      <w:r w:rsidRPr="00EB6C94">
        <w:rPr>
          <w:rFonts w:ascii="Times New Roman" w:eastAsia="Times New Roman" w:hAnsi="Times New Roman" w:cs="Times New Roman"/>
          <w:sz w:val="24"/>
          <w:szCs w:val="24"/>
          <w:lang w:eastAsia="ru-RU"/>
        </w:rP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порядке, установленном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5" w:name="p1154"/>
      <w:bookmarkEnd w:id="145"/>
      <w:r w:rsidRPr="00EB6C94">
        <w:rPr>
          <w:rFonts w:ascii="Times New Roman" w:eastAsia="Times New Roman" w:hAnsi="Times New Roman" w:cs="Times New Roman"/>
          <w:sz w:val="24"/>
          <w:szCs w:val="24"/>
          <w:lang w:eastAsia="ru-RU"/>
        </w:rP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органом государственной власти или органом местного самоуправления в случаях, предусмотренных </w:t>
      </w:r>
      <w:hyperlink w:anchor="p541" w:history="1">
        <w:r w:rsidRPr="00EB6C94">
          <w:rPr>
            <w:rFonts w:ascii="Times New Roman" w:eastAsia="Times New Roman" w:hAnsi="Times New Roman" w:cs="Times New Roman"/>
            <w:color w:val="0000FF"/>
            <w:sz w:val="24"/>
            <w:szCs w:val="24"/>
            <w:lang w:eastAsia="ru-RU"/>
          </w:rPr>
          <w:t>статьей 19</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нотариусом в случаях, предусмотренных </w:t>
      </w:r>
      <w:hyperlink w:anchor="p456" w:history="1">
        <w:r w:rsidRPr="00EB6C94">
          <w:rPr>
            <w:rFonts w:ascii="Times New Roman" w:eastAsia="Times New Roman" w:hAnsi="Times New Roman" w:cs="Times New Roman"/>
            <w:color w:val="0000FF"/>
            <w:sz w:val="24"/>
            <w:szCs w:val="24"/>
            <w:lang w:eastAsia="ru-RU"/>
          </w:rPr>
          <w:t>пунктом 5 части 3 статьи 15</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498" w:history="1">
        <w:r w:rsidRPr="00EB6C94">
          <w:rPr>
            <w:rFonts w:ascii="Times New Roman" w:eastAsia="Times New Roman" w:hAnsi="Times New Roman" w:cs="Times New Roman"/>
            <w:color w:val="0000FF"/>
            <w:sz w:val="24"/>
            <w:szCs w:val="24"/>
            <w:lang w:eastAsia="ru-RU"/>
          </w:rPr>
          <w:t>статьей 18</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79" w:history="1">
        <w:r w:rsidRPr="00EB6C94">
          <w:rPr>
            <w:rFonts w:ascii="Times New Roman" w:eastAsia="Times New Roman" w:hAnsi="Times New Roman" w:cs="Times New Roman"/>
            <w:color w:val="0000FF"/>
            <w:sz w:val="24"/>
            <w:szCs w:val="24"/>
            <w:lang w:eastAsia="ru-RU"/>
          </w:rPr>
          <w:t>части 4 статьи 3</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представленного в порядке, предусмотренном </w:t>
      </w:r>
      <w:hyperlink w:anchor="p1151" w:history="1">
        <w:r w:rsidRPr="00EB6C94">
          <w:rPr>
            <w:rFonts w:ascii="Times New Roman" w:eastAsia="Times New Roman" w:hAnsi="Times New Roman" w:cs="Times New Roman"/>
            <w:color w:val="0000FF"/>
            <w:sz w:val="24"/>
            <w:szCs w:val="24"/>
            <w:lang w:eastAsia="ru-RU"/>
          </w:rPr>
          <w:t>частью 3</w:t>
        </w:r>
      </w:hyperlink>
      <w:r w:rsidRPr="00EB6C94">
        <w:rPr>
          <w:rFonts w:ascii="Times New Roman" w:eastAsia="Times New Roman" w:hAnsi="Times New Roman" w:cs="Times New Roman"/>
          <w:sz w:val="24"/>
          <w:szCs w:val="24"/>
          <w:lang w:eastAsia="ru-RU"/>
        </w:rPr>
        <w:t xml:space="preserve"> настоящей статьи, заявления лица, указанного в </w:t>
      </w:r>
      <w:hyperlink w:anchor="p1149"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вступившего в законную силу судебного акта.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6" w:name="p1163"/>
      <w:bookmarkEnd w:id="146"/>
      <w:r w:rsidRPr="00EB6C94">
        <w:rPr>
          <w:rFonts w:ascii="Arial" w:eastAsia="Times New Roman" w:hAnsi="Arial" w:cs="Arial"/>
          <w:b/>
          <w:bCs/>
          <w:sz w:val="24"/>
          <w:szCs w:val="24"/>
          <w:lang w:eastAsia="ru-RU"/>
        </w:rP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7" w:name="p1171"/>
      <w:bookmarkEnd w:id="147"/>
      <w:r w:rsidRPr="00EB6C94">
        <w:rPr>
          <w:rFonts w:ascii="Times New Roman" w:eastAsia="Times New Roman" w:hAnsi="Times New Roman" w:cs="Times New Roman"/>
          <w:sz w:val="24"/>
          <w:szCs w:val="24"/>
          <w:lang w:eastAsia="ru-RU"/>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законом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8" w:name="p1175"/>
      <w:bookmarkEnd w:id="148"/>
      <w:r w:rsidRPr="00EB6C94">
        <w:rPr>
          <w:rFonts w:ascii="Times New Roman" w:eastAsia="Times New Roman" w:hAnsi="Times New Roman" w:cs="Times New Roman"/>
          <w:sz w:val="24"/>
          <w:szCs w:val="24"/>
          <w:lang w:eastAsia="ru-RU"/>
        </w:rP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кодекса Российской Федерации к уточнению границ публичного сервитута.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 введена Федеральным законом от 03.08.2018 N 341-ФЗ)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Указанные в </w:t>
      </w:r>
      <w:hyperlink w:anchor="p1108" w:history="1">
        <w:r w:rsidRPr="00EB6C94">
          <w:rPr>
            <w:rFonts w:ascii="Times New Roman" w:eastAsia="Times New Roman" w:hAnsi="Times New Roman" w:cs="Times New Roman"/>
            <w:color w:val="0000FF"/>
            <w:sz w:val="24"/>
            <w:szCs w:val="24"/>
            <w:lang w:eastAsia="ru-RU"/>
          </w:rPr>
          <w:t>статьях 35</w:t>
        </w:r>
      </w:hyperlink>
      <w:r w:rsidRPr="00EB6C94">
        <w:rPr>
          <w:rFonts w:ascii="Times New Roman" w:eastAsia="Times New Roman" w:hAnsi="Times New Roman" w:cs="Times New Roman"/>
          <w:sz w:val="24"/>
          <w:szCs w:val="24"/>
          <w:lang w:eastAsia="ru-RU"/>
        </w:rPr>
        <w:t xml:space="preserve"> - </w:t>
      </w:r>
      <w:hyperlink w:anchor="p1163" w:history="1">
        <w:r w:rsidRPr="00EB6C94">
          <w:rPr>
            <w:rFonts w:ascii="Times New Roman" w:eastAsia="Times New Roman" w:hAnsi="Times New Roman" w:cs="Times New Roman"/>
            <w:color w:val="0000FF"/>
            <w:sz w:val="24"/>
            <w:szCs w:val="24"/>
            <w:lang w:eastAsia="ru-RU"/>
          </w:rPr>
          <w:t>37</w:t>
        </w:r>
      </w:hyperlink>
      <w:r w:rsidRPr="00EB6C94">
        <w:rPr>
          <w:rFonts w:ascii="Times New Roman" w:eastAsia="Times New Roman" w:hAnsi="Times New Roman" w:cs="Times New Roman"/>
          <w:sz w:val="24"/>
          <w:szCs w:val="24"/>
          <w:lang w:eastAsia="ru-RU"/>
        </w:rPr>
        <w:t xml:space="preserve">, а также </w:t>
      </w:r>
      <w:hyperlink w:anchor="p1171"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 </w:t>
      </w:r>
      <w:hyperlink w:anchor="p1175" w:history="1">
        <w:r w:rsidRPr="00EB6C94">
          <w:rPr>
            <w:rFonts w:ascii="Times New Roman" w:eastAsia="Times New Roman" w:hAnsi="Times New Roman" w:cs="Times New Roman"/>
            <w:color w:val="0000FF"/>
            <w:sz w:val="24"/>
            <w:szCs w:val="24"/>
            <w:lang w:eastAsia="ru-RU"/>
          </w:rPr>
          <w:t>3 статьи 38</w:t>
        </w:r>
      </w:hyperlink>
      <w:r w:rsidRPr="00EB6C94">
        <w:rPr>
          <w:rFonts w:ascii="Times New Roman" w:eastAsia="Times New Roman" w:hAnsi="Times New Roman" w:cs="Times New Roman"/>
          <w:sz w:val="24"/>
          <w:szCs w:val="24"/>
          <w:lang w:eastAsia="ru-RU"/>
        </w:rP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507" w:history="1">
        <w:r w:rsidRPr="00EB6C94">
          <w:rPr>
            <w:rFonts w:ascii="Times New Roman" w:eastAsia="Times New Roman" w:hAnsi="Times New Roman" w:cs="Times New Roman"/>
            <w:color w:val="0000FF"/>
            <w:sz w:val="24"/>
            <w:szCs w:val="24"/>
            <w:lang w:eastAsia="ru-RU"/>
          </w:rPr>
          <w:t>частью 1</w:t>
        </w:r>
      </w:hyperlink>
      <w:r w:rsidRPr="00EB6C94">
        <w:rPr>
          <w:rFonts w:ascii="Times New Roman" w:eastAsia="Times New Roman" w:hAnsi="Times New Roman" w:cs="Times New Roman"/>
          <w:sz w:val="24"/>
          <w:szCs w:val="24"/>
          <w:lang w:eastAsia="ru-RU"/>
        </w:rPr>
        <w:t xml:space="preserve">, </w:t>
      </w:r>
      <w:hyperlink w:anchor="p526" w:history="1">
        <w:r w:rsidRPr="00EB6C94">
          <w:rPr>
            <w:rFonts w:ascii="Times New Roman" w:eastAsia="Times New Roman" w:hAnsi="Times New Roman" w:cs="Times New Roman"/>
            <w:color w:val="0000FF"/>
            <w:sz w:val="24"/>
            <w:szCs w:val="24"/>
            <w:lang w:eastAsia="ru-RU"/>
          </w:rPr>
          <w:t>пунктом 1 части 12 статьи 18</w:t>
        </w:r>
      </w:hyperlink>
      <w:r w:rsidRPr="00EB6C94">
        <w:rPr>
          <w:rFonts w:ascii="Times New Roman" w:eastAsia="Times New Roman" w:hAnsi="Times New Roman" w:cs="Times New Roman"/>
          <w:sz w:val="24"/>
          <w:szCs w:val="24"/>
          <w:lang w:eastAsia="ru-RU"/>
        </w:rPr>
        <w:t xml:space="preserve">, </w:t>
      </w:r>
      <w:hyperlink w:anchor="p568" w:history="1">
        <w:r w:rsidRPr="00EB6C94">
          <w:rPr>
            <w:rFonts w:ascii="Times New Roman" w:eastAsia="Times New Roman" w:hAnsi="Times New Roman" w:cs="Times New Roman"/>
            <w:color w:val="0000FF"/>
            <w:sz w:val="24"/>
            <w:szCs w:val="24"/>
            <w:lang w:eastAsia="ru-RU"/>
          </w:rPr>
          <w:t>частями 1</w:t>
        </w:r>
      </w:hyperlink>
      <w:r w:rsidRPr="00EB6C94">
        <w:rPr>
          <w:rFonts w:ascii="Times New Roman" w:eastAsia="Times New Roman" w:hAnsi="Times New Roman" w:cs="Times New Roman"/>
          <w:sz w:val="24"/>
          <w:szCs w:val="24"/>
          <w:lang w:eastAsia="ru-RU"/>
        </w:rPr>
        <w:t xml:space="preserve">, </w:t>
      </w:r>
      <w:hyperlink w:anchor="p569"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w:t>
      </w:r>
      <w:hyperlink w:anchor="p576" w:history="1">
        <w:r w:rsidRPr="00EB6C94">
          <w:rPr>
            <w:rFonts w:ascii="Times New Roman" w:eastAsia="Times New Roman" w:hAnsi="Times New Roman" w:cs="Times New Roman"/>
            <w:color w:val="0000FF"/>
            <w:sz w:val="24"/>
            <w:szCs w:val="24"/>
            <w:lang w:eastAsia="ru-RU"/>
          </w:rPr>
          <w:t>7</w:t>
        </w:r>
      </w:hyperlink>
      <w:r w:rsidRPr="00EB6C94">
        <w:rPr>
          <w:rFonts w:ascii="Times New Roman" w:eastAsia="Times New Roman" w:hAnsi="Times New Roman" w:cs="Times New Roman"/>
          <w:sz w:val="24"/>
          <w:szCs w:val="24"/>
          <w:lang w:eastAsia="ru-RU"/>
        </w:rPr>
        <w:t xml:space="preserve">, </w:t>
      </w:r>
      <w:hyperlink w:anchor="p581" w:history="1">
        <w:r w:rsidRPr="00EB6C94">
          <w:rPr>
            <w:rFonts w:ascii="Times New Roman" w:eastAsia="Times New Roman" w:hAnsi="Times New Roman" w:cs="Times New Roman"/>
            <w:color w:val="0000FF"/>
            <w:sz w:val="24"/>
            <w:szCs w:val="24"/>
            <w:lang w:eastAsia="ru-RU"/>
          </w:rPr>
          <w:t>8 статьи 21</w:t>
        </w:r>
      </w:hyperlink>
      <w:r w:rsidRPr="00EB6C94">
        <w:rPr>
          <w:rFonts w:ascii="Times New Roman" w:eastAsia="Times New Roman" w:hAnsi="Times New Roman" w:cs="Times New Roman"/>
          <w:sz w:val="24"/>
          <w:szCs w:val="24"/>
          <w:lang w:eastAsia="ru-RU"/>
        </w:rPr>
        <w:t xml:space="preserve"> настоящего Федерального закона, если иное не установлено </w:t>
      </w:r>
      <w:hyperlink w:anchor="p1146" w:history="1">
        <w:r w:rsidRPr="00EB6C94">
          <w:rPr>
            <w:rFonts w:ascii="Times New Roman" w:eastAsia="Times New Roman" w:hAnsi="Times New Roman" w:cs="Times New Roman"/>
            <w:color w:val="0000FF"/>
            <w:sz w:val="24"/>
            <w:szCs w:val="24"/>
            <w:lang w:eastAsia="ru-RU"/>
          </w:rPr>
          <w:t>статьей 36.2</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02.08.2019 N 286-ФЗ)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Формы указанных в </w:t>
      </w:r>
      <w:hyperlink w:anchor="p1108" w:history="1">
        <w:r w:rsidRPr="00EB6C94">
          <w:rPr>
            <w:rFonts w:ascii="Times New Roman" w:eastAsia="Times New Roman" w:hAnsi="Times New Roman" w:cs="Times New Roman"/>
            <w:color w:val="0000FF"/>
            <w:sz w:val="24"/>
            <w:szCs w:val="24"/>
            <w:lang w:eastAsia="ru-RU"/>
          </w:rPr>
          <w:t>статьях 35</w:t>
        </w:r>
      </w:hyperlink>
      <w:r w:rsidRPr="00EB6C94">
        <w:rPr>
          <w:rFonts w:ascii="Times New Roman" w:eastAsia="Times New Roman" w:hAnsi="Times New Roman" w:cs="Times New Roman"/>
          <w:sz w:val="24"/>
          <w:szCs w:val="24"/>
          <w:lang w:eastAsia="ru-RU"/>
        </w:rPr>
        <w:t xml:space="preserve"> - </w:t>
      </w:r>
      <w:hyperlink w:anchor="p1163" w:history="1">
        <w:r w:rsidRPr="00EB6C94">
          <w:rPr>
            <w:rFonts w:ascii="Times New Roman" w:eastAsia="Times New Roman" w:hAnsi="Times New Roman" w:cs="Times New Roman"/>
            <w:color w:val="0000FF"/>
            <w:sz w:val="24"/>
            <w:szCs w:val="24"/>
            <w:lang w:eastAsia="ru-RU"/>
          </w:rPr>
          <w:t>37</w:t>
        </w:r>
      </w:hyperlink>
      <w:r w:rsidRPr="00EB6C94">
        <w:rPr>
          <w:rFonts w:ascii="Times New Roman" w:eastAsia="Times New Roman" w:hAnsi="Times New Roman" w:cs="Times New Roman"/>
          <w:sz w:val="24"/>
          <w:szCs w:val="24"/>
          <w:lang w:eastAsia="ru-RU"/>
        </w:rPr>
        <w:t xml:space="preserve">, а также </w:t>
      </w:r>
      <w:hyperlink w:anchor="p1171"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 </w:t>
      </w:r>
      <w:hyperlink w:anchor="p1175" w:history="1">
        <w:r w:rsidRPr="00EB6C94">
          <w:rPr>
            <w:rFonts w:ascii="Times New Roman" w:eastAsia="Times New Roman" w:hAnsi="Times New Roman" w:cs="Times New Roman"/>
            <w:color w:val="0000FF"/>
            <w:sz w:val="24"/>
            <w:szCs w:val="24"/>
            <w:lang w:eastAsia="ru-RU"/>
          </w:rPr>
          <w:t>3 статьи 38</w:t>
        </w:r>
      </w:hyperlink>
      <w:r w:rsidRPr="00EB6C94">
        <w:rPr>
          <w:rFonts w:ascii="Times New Roman" w:eastAsia="Times New Roman" w:hAnsi="Times New Roman" w:cs="Times New Roman"/>
          <w:sz w:val="24"/>
          <w:szCs w:val="24"/>
          <w:lang w:eastAsia="ru-RU"/>
        </w:rP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6. ОСОБЕННОСТИ ОСУЩЕСТВЛЕНИЯ ГОСУДАРСТВЕННОГО</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КАДАСТРОВОГО УЧЕТА ОТДЕЛЬНЫХ ВИДОВ НЕДВИЖИМОГО ИМУЩЕСТВА</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И ГОСУДАРСТВЕННОЙ РЕГИСТРАЦИИ ОТДЕЛЬНЫХ ВИДОВ ПРАВ</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НА НЕДВИЖИМОЕ ИМУЩЕСТВО</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222" w:history="1">
        <w:r w:rsidRPr="00EB6C94">
          <w:rPr>
            <w:rFonts w:ascii="Times New Roman" w:eastAsia="Times New Roman" w:hAnsi="Times New Roman" w:cs="Times New Roman"/>
            <w:color w:val="0000FF"/>
            <w:sz w:val="24"/>
            <w:szCs w:val="24"/>
            <w:lang w:eastAsia="ru-RU"/>
          </w:rPr>
          <w:t>частью 10</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3.1 введена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До установления требований к стандартному жилью под таким жильем понимается жилье экономического класса (ст. 15 ФЗ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23.06.2016 N 221-ФЗ,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49" w:name="p1222"/>
      <w:bookmarkEnd w:id="149"/>
      <w:r w:rsidRPr="00EB6C94">
        <w:rPr>
          <w:rFonts w:ascii="Times New Roman" w:eastAsia="Times New Roman" w:hAnsi="Times New Roman" w:cs="Times New Roman"/>
          <w:sz w:val="24"/>
          <w:szCs w:val="24"/>
          <w:lang w:eastAsia="ru-RU"/>
        </w:rPr>
        <w:t>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статьей 16.6-3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пунктом 5 части 4 статьи 16.6-3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 введена Федеральным законом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подпунктом 3 пункта 2 статьи 10.1 Федерального закона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12 введена Федеральным законом от 25.12.2018 N 478-ФЗ)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 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 введена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29.07.2017 N 217-ФЗ)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361-ФЗ, от 29.07.2017 N 217-ФЗ)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0" w:name="p1252"/>
      <w:bookmarkEnd w:id="150"/>
      <w:r w:rsidRPr="00EB6C94">
        <w:rPr>
          <w:rFonts w:ascii="Times New Roman" w:eastAsia="Times New Roman" w:hAnsi="Times New Roman" w:cs="Times New Roman"/>
          <w:sz w:val="24"/>
          <w:szCs w:val="24"/>
          <w:lang w:eastAsia="ru-RU"/>
        </w:rP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соглашение о разделе объекта недвижимости - при разделе объекта недвижимости, находящегося в общей собственности нескольких лиц;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С 1 января 2035 года Федеральным законом от 01.05.2016 N 119-ФЗ пункт 3.1 части 8 признается утратившим силу.</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3.1 введен Федеральным законом от 01.05.2016 N 119-ФЗ)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судебное решение, если образование объектов недвижимости осуществляется на основании такого судебного решения;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разрешение на ввод объекта в эксплуатацию;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252" w:history="1">
        <w:r w:rsidRPr="00EB6C94">
          <w:rPr>
            <w:rFonts w:ascii="Times New Roman" w:eastAsia="Times New Roman" w:hAnsi="Times New Roman" w:cs="Times New Roman"/>
            <w:color w:val="0000FF"/>
            <w:sz w:val="24"/>
            <w:szCs w:val="24"/>
            <w:lang w:eastAsia="ru-RU"/>
          </w:rPr>
          <w:t>части 8</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Государственный кадастровый учет и государственная регистрация прав на образуемый объект недвижимости осуществляются на основании: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С 1 января 2035 года Федеральным законом от 01.05.2016 N 119-ФЗ пункт 3.1 части 11 статьи 41 признается утратившим силу.</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3.1 введен Федеральным законом от 01.05.2016 N 119-ФЗ; в ред. Федерального закона от 29.07.2017 N 247-ФЗ)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Положения ч. 11 ст. 41 (в ред. ФЗ от 27.06.2019 N 151-ФЗ) применяются к правоотношениям, возникшим до 27.06.2019.</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частью 2.1 статьи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3.2 введен Федеральным законом от 27.06.2019 N 151-ФЗ)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проектной документации лесных участков, если образование земельных участков осуществлено в соответствии с требованиями Лесного кодекса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4 в ред. Федерального закона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12.1 введена Федеральным законом от 01.05.2016 N 119-ФЗ; в ред. Федерального закона от 29.07.2017 N 247-ФЗ)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1" w:name="p1291"/>
      <w:bookmarkEnd w:id="151"/>
      <w:r w:rsidRPr="00EB6C94">
        <w:rPr>
          <w:rFonts w:ascii="Times New Roman" w:eastAsia="Times New Roman" w:hAnsi="Times New Roman" w:cs="Times New Roman"/>
          <w:sz w:val="24"/>
          <w:szCs w:val="24"/>
          <w:lang w:eastAsia="ru-RU"/>
        </w:rP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законом от 25 октября 2001 года N 137-ФЗ "О введении в действие Земельного кодекса Российской Федерации" на распоряжение таким земельным участком.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15. Если в течение пяти лет со дня государственного кадастрового учета земельного участка, указанного в </w:t>
      </w:r>
      <w:hyperlink w:anchor="p1291" w:history="1">
        <w:r w:rsidRPr="00EB6C94">
          <w:rPr>
            <w:rFonts w:ascii="Times New Roman" w:eastAsia="Times New Roman" w:hAnsi="Times New Roman" w:cs="Times New Roman"/>
            <w:color w:val="0000FF"/>
            <w:sz w:val="24"/>
            <w:szCs w:val="24"/>
            <w:lang w:eastAsia="ru-RU"/>
          </w:rPr>
          <w:t>части 14</w:t>
        </w:r>
      </w:hyperlink>
      <w:r w:rsidRPr="00EB6C94">
        <w:rPr>
          <w:rFonts w:ascii="Times New Roman" w:eastAsia="Times New Roman" w:hAnsi="Times New Roman" w:cs="Times New Roman"/>
          <w:sz w:val="24"/>
          <w:szCs w:val="24"/>
          <w:lang w:eastAsia="ru-RU"/>
        </w:rP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2" w:name="p1293"/>
      <w:bookmarkEnd w:id="152"/>
      <w:r w:rsidRPr="00EB6C94">
        <w:rPr>
          <w:rFonts w:ascii="Times New Roman" w:eastAsia="Times New Roman" w:hAnsi="Times New Roman" w:cs="Times New Roman"/>
          <w:sz w:val="24"/>
          <w:szCs w:val="24"/>
          <w:lang w:eastAsia="ru-RU"/>
        </w:rP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16 введена Федеральным законом от 03.07.2016 N 361-ФЗ; 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17 введена Федеральным законом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42. Особенности государственной регистрации права общей собственности на недвижимое имущество</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Ч. 1 ст. 42 (в ред. ФЗ от 01.05.2019 N 76-ФЗ) распространяется на правоотношения, возникшие из кредитных договоров (договоров займа), заключенных с заемщиками - физическими лицами, до 31.07.2019.</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 сделок при отчуждении или ипотеке всеми участниками долевой собственности своих долей по одной сделке,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Федерации от 15 апреля 1993 года N 4802-1 "О статусе столицы Российской Федерации" (кроме случая, предусмотренного частью девятнадцатой статьи 7.3 указанного Закона), а также договоров об ипотеке долей в праве общей собственности на недвижимое имущество, заключаемых с кредитными организациями.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02.06.2016 N 172-ФЗ, от 03.07.2016 N 351-ФЗ, от 01.07.2017 N 141-ФЗ, от 29.07.2017 N 217-ФЗ, от 03.08.2018 N 338-ФЗ, от 01.05.2019 N 76-ФЗ)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3" w:name="p1312"/>
      <w:bookmarkEnd w:id="153"/>
      <w:r w:rsidRPr="00EB6C94">
        <w:rPr>
          <w:rFonts w:ascii="Times New Roman" w:eastAsia="Times New Roman" w:hAnsi="Times New Roman" w:cs="Times New Roman"/>
          <w:sz w:val="24"/>
          <w:szCs w:val="24"/>
          <w:lang w:eastAsia="ru-RU"/>
        </w:rP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4.1 введена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4.2. В случае, указанном в </w:t>
      </w:r>
      <w:hyperlink w:anchor="p1312" w:history="1">
        <w:r w:rsidRPr="00EB6C94">
          <w:rPr>
            <w:rFonts w:ascii="Times New Roman" w:eastAsia="Times New Roman" w:hAnsi="Times New Roman" w:cs="Times New Roman"/>
            <w:color w:val="0000FF"/>
            <w:sz w:val="24"/>
            <w:szCs w:val="24"/>
            <w:lang w:eastAsia="ru-RU"/>
          </w:rPr>
          <w:t>части 4.1</w:t>
        </w:r>
      </w:hyperlink>
      <w:r w:rsidRPr="00EB6C94">
        <w:rPr>
          <w:rFonts w:ascii="Times New Roman" w:eastAsia="Times New Roman" w:hAnsi="Times New Roman" w:cs="Times New Roman"/>
          <w:sz w:val="24"/>
          <w:szCs w:val="24"/>
          <w:lang w:eastAsia="ru-RU"/>
        </w:rP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312" w:history="1">
        <w:r w:rsidRPr="00EB6C94">
          <w:rPr>
            <w:rFonts w:ascii="Times New Roman" w:eastAsia="Times New Roman" w:hAnsi="Times New Roman" w:cs="Times New Roman"/>
            <w:color w:val="0000FF"/>
            <w:sz w:val="24"/>
            <w:szCs w:val="24"/>
            <w:lang w:eastAsia="ru-RU"/>
          </w:rPr>
          <w:t>части 4.1</w:t>
        </w:r>
      </w:hyperlink>
      <w:r w:rsidRPr="00EB6C94">
        <w:rPr>
          <w:rFonts w:ascii="Times New Roman" w:eastAsia="Times New Roman" w:hAnsi="Times New Roman" w:cs="Times New Roman"/>
          <w:sz w:val="24"/>
          <w:szCs w:val="24"/>
          <w:lang w:eastAsia="ru-RU"/>
        </w:rP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4.2 введена Федеральным законом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выписка из реестра паевых инвестиционных фондов, выданная в установленном Федеральным законом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С 23.01.2020 в п. 3 ч. 5 ст. 42 вносятся изменения (ФЗ от 26.07.2019 N 248-ФЗ). См. будущую редакцию.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законом от 29 ноября 2001 года N 156-ФЗ "Об инвестиционных фондах".</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43. Особенности осуществления государственного кадастрового учета при уточнении границ земельных участков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590" w:history="1">
        <w:r w:rsidRPr="00EB6C94">
          <w:rPr>
            <w:rFonts w:ascii="Times New Roman" w:eastAsia="Times New Roman" w:hAnsi="Times New Roman" w:cs="Times New Roman"/>
            <w:color w:val="0000FF"/>
            <w:sz w:val="24"/>
            <w:szCs w:val="24"/>
            <w:lang w:eastAsia="ru-RU"/>
          </w:rPr>
          <w:t>закона</w:t>
        </w:r>
      </w:hyperlink>
      <w:r w:rsidRPr="00EB6C94">
        <w:rPr>
          <w:rFonts w:ascii="Times New Roman" w:eastAsia="Times New Roman" w:hAnsi="Times New Roman" w:cs="Times New Roman"/>
          <w:sz w:val="24"/>
          <w:szCs w:val="24"/>
          <w:lang w:eastAsia="ru-RU"/>
        </w:rPr>
        <w:t xml:space="preserve"> требованиям к описанию местоположения границ земельных участков (далее - уточнение границ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и карты-плана территории.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4" w:name="p1329"/>
      <w:bookmarkEnd w:id="154"/>
      <w:r w:rsidRPr="00EB6C94">
        <w:rPr>
          <w:rFonts w:ascii="Times New Roman" w:eastAsia="Times New Roman" w:hAnsi="Times New Roman" w:cs="Times New Roman"/>
          <w:sz w:val="24"/>
          <w:szCs w:val="24"/>
          <w:lang w:eastAsia="ru-RU"/>
        </w:rP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5" w:name="p1331"/>
      <w:bookmarkEnd w:id="155"/>
      <w:r w:rsidRPr="00EB6C94">
        <w:rPr>
          <w:rFonts w:ascii="Times New Roman" w:eastAsia="Times New Roman" w:hAnsi="Times New Roman" w:cs="Times New Roman"/>
          <w:sz w:val="24"/>
          <w:szCs w:val="24"/>
          <w:lang w:eastAsia="ru-RU"/>
        </w:rP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6" w:name="p1332"/>
      <w:bookmarkEnd w:id="156"/>
      <w:r w:rsidRPr="00EB6C94">
        <w:rPr>
          <w:rFonts w:ascii="Times New Roman" w:eastAsia="Times New Roman" w:hAnsi="Times New Roman" w:cs="Times New Roman"/>
          <w:sz w:val="24"/>
          <w:szCs w:val="24"/>
          <w:lang w:eastAsia="ru-RU"/>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331" w:history="1">
        <w:r w:rsidRPr="00EB6C94">
          <w:rPr>
            <w:rFonts w:ascii="Times New Roman" w:eastAsia="Times New Roman" w:hAnsi="Times New Roman" w:cs="Times New Roman"/>
            <w:color w:val="0000FF"/>
            <w:sz w:val="24"/>
            <w:szCs w:val="24"/>
            <w:lang w:eastAsia="ru-RU"/>
          </w:rPr>
          <w:t>пунктах 1</w:t>
        </w:r>
      </w:hyperlink>
      <w:r w:rsidRPr="00EB6C94">
        <w:rPr>
          <w:rFonts w:ascii="Times New Roman" w:eastAsia="Times New Roman" w:hAnsi="Times New Roman" w:cs="Times New Roman"/>
          <w:sz w:val="24"/>
          <w:szCs w:val="24"/>
          <w:lang w:eastAsia="ru-RU"/>
        </w:rPr>
        <w:t xml:space="preserve"> и </w:t>
      </w:r>
      <w:hyperlink w:anchor="p1332"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настоящей части.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7" w:name="p1334"/>
      <w:bookmarkEnd w:id="157"/>
      <w:r w:rsidRPr="00EB6C94">
        <w:rPr>
          <w:rFonts w:ascii="Times New Roman" w:eastAsia="Times New Roman" w:hAnsi="Times New Roman" w:cs="Times New Roman"/>
          <w:sz w:val="24"/>
          <w:szCs w:val="24"/>
          <w:lang w:eastAsia="ru-RU"/>
        </w:rPr>
        <w:t>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Форма уведомления устанавливается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334" w:history="1">
        <w:r w:rsidRPr="00EB6C94">
          <w:rPr>
            <w:rFonts w:ascii="Times New Roman" w:eastAsia="Times New Roman" w:hAnsi="Times New Roman" w:cs="Times New Roman"/>
            <w:color w:val="0000FF"/>
            <w:sz w:val="24"/>
            <w:szCs w:val="24"/>
            <w:lang w:eastAsia="ru-RU"/>
          </w:rPr>
          <w:t>части 7</w:t>
        </w:r>
      </w:hyperlink>
      <w:r w:rsidRPr="00EB6C94">
        <w:rPr>
          <w:rFonts w:ascii="Times New Roman" w:eastAsia="Times New Roman" w:hAnsi="Times New Roman" w:cs="Times New Roman"/>
          <w:sz w:val="24"/>
          <w:szCs w:val="24"/>
          <w:lang w:eastAsia="ru-RU"/>
        </w:rPr>
        <w:t xml:space="preserve"> настоящей статьи или </w:t>
      </w:r>
      <w:hyperlink w:anchor="p1293" w:history="1">
        <w:r w:rsidRPr="00EB6C94">
          <w:rPr>
            <w:rFonts w:ascii="Times New Roman" w:eastAsia="Times New Roman" w:hAnsi="Times New Roman" w:cs="Times New Roman"/>
            <w:color w:val="0000FF"/>
            <w:sz w:val="24"/>
            <w:szCs w:val="24"/>
            <w:lang w:eastAsia="ru-RU"/>
          </w:rPr>
          <w:t>части 16 статьи 41</w:t>
        </w:r>
      </w:hyperlink>
      <w:r w:rsidRPr="00EB6C94">
        <w:rPr>
          <w:rFonts w:ascii="Times New Roman" w:eastAsia="Times New Roman" w:hAnsi="Times New Roman" w:cs="Times New Roman"/>
          <w:sz w:val="24"/>
          <w:szCs w:val="24"/>
          <w:lang w:eastAsia="ru-RU"/>
        </w:rPr>
        <w:t xml:space="preserve"> настоящего Федерального закона, и в карте-плане территории отсутствуют сведения об указанной в </w:t>
      </w:r>
      <w:hyperlink w:anchor="p1671" w:history="1">
        <w:r w:rsidRPr="00EB6C94">
          <w:rPr>
            <w:rFonts w:ascii="Times New Roman" w:eastAsia="Times New Roman" w:hAnsi="Times New Roman" w:cs="Times New Roman"/>
            <w:color w:val="0000FF"/>
            <w:sz w:val="24"/>
            <w:szCs w:val="24"/>
            <w:lang w:eastAsia="ru-RU"/>
          </w:rPr>
          <w:t>части 3 статьи 61</w:t>
        </w:r>
      </w:hyperlink>
      <w:r w:rsidRPr="00EB6C94">
        <w:rPr>
          <w:rFonts w:ascii="Times New Roman" w:eastAsia="Times New Roman" w:hAnsi="Times New Roman" w:cs="Times New Roman"/>
          <w:sz w:val="24"/>
          <w:szCs w:val="24"/>
          <w:lang w:eastAsia="ru-RU"/>
        </w:rP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334" w:history="1">
        <w:r w:rsidRPr="00EB6C94">
          <w:rPr>
            <w:rFonts w:ascii="Times New Roman" w:eastAsia="Times New Roman" w:hAnsi="Times New Roman" w:cs="Times New Roman"/>
            <w:color w:val="0000FF"/>
            <w:sz w:val="24"/>
            <w:szCs w:val="24"/>
            <w:lang w:eastAsia="ru-RU"/>
          </w:rPr>
          <w:t>части 7</w:t>
        </w:r>
      </w:hyperlink>
      <w:r w:rsidRPr="00EB6C94">
        <w:rPr>
          <w:rFonts w:ascii="Times New Roman" w:eastAsia="Times New Roman" w:hAnsi="Times New Roman" w:cs="Times New Roman"/>
          <w:sz w:val="24"/>
          <w:szCs w:val="24"/>
          <w:lang w:eastAsia="ru-RU"/>
        </w:rPr>
        <w:t xml:space="preserve"> настоящей статьи или </w:t>
      </w:r>
      <w:hyperlink w:anchor="p1293" w:history="1">
        <w:r w:rsidRPr="00EB6C94">
          <w:rPr>
            <w:rFonts w:ascii="Times New Roman" w:eastAsia="Times New Roman" w:hAnsi="Times New Roman" w:cs="Times New Roman"/>
            <w:color w:val="0000FF"/>
            <w:sz w:val="24"/>
            <w:szCs w:val="24"/>
            <w:lang w:eastAsia="ru-RU"/>
          </w:rPr>
          <w:t>части 16 статьи 41</w:t>
        </w:r>
      </w:hyperlink>
      <w:r w:rsidRPr="00EB6C94">
        <w:rPr>
          <w:rFonts w:ascii="Times New Roman" w:eastAsia="Times New Roman" w:hAnsi="Times New Roman" w:cs="Times New Roman"/>
          <w:sz w:val="24"/>
          <w:szCs w:val="24"/>
          <w:lang w:eastAsia="ru-RU"/>
        </w:rP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334" w:history="1">
        <w:r w:rsidRPr="00EB6C94">
          <w:rPr>
            <w:rFonts w:ascii="Times New Roman" w:eastAsia="Times New Roman" w:hAnsi="Times New Roman" w:cs="Times New Roman"/>
            <w:color w:val="0000FF"/>
            <w:sz w:val="24"/>
            <w:szCs w:val="24"/>
            <w:lang w:eastAsia="ru-RU"/>
          </w:rPr>
          <w:t>части 7</w:t>
        </w:r>
      </w:hyperlink>
      <w:r w:rsidRPr="00EB6C94">
        <w:rPr>
          <w:rFonts w:ascii="Times New Roman" w:eastAsia="Times New Roman" w:hAnsi="Times New Roman" w:cs="Times New Roman"/>
          <w:sz w:val="24"/>
          <w:szCs w:val="24"/>
          <w:lang w:eastAsia="ru-RU"/>
        </w:rPr>
        <w:t xml:space="preserve"> настоящей статьи или </w:t>
      </w:r>
      <w:hyperlink w:anchor="p1293" w:history="1">
        <w:r w:rsidRPr="00EB6C94">
          <w:rPr>
            <w:rFonts w:ascii="Times New Roman" w:eastAsia="Times New Roman" w:hAnsi="Times New Roman" w:cs="Times New Roman"/>
            <w:color w:val="0000FF"/>
            <w:sz w:val="24"/>
            <w:szCs w:val="24"/>
            <w:lang w:eastAsia="ru-RU"/>
          </w:rPr>
          <w:t>части 16 статьи 41</w:t>
        </w:r>
      </w:hyperlink>
      <w:r w:rsidRPr="00EB6C94">
        <w:rPr>
          <w:rFonts w:ascii="Times New Roman" w:eastAsia="Times New Roman" w:hAnsi="Times New Roman" w:cs="Times New Roman"/>
          <w:sz w:val="24"/>
          <w:szCs w:val="24"/>
          <w:lang w:eastAsia="ru-RU"/>
        </w:rPr>
        <w:t xml:space="preserve"> настоящего Федерального закона земельными участками. При наличии в карте-плане территории сведений об указанной в </w:t>
      </w:r>
      <w:hyperlink w:anchor="p1671" w:history="1">
        <w:r w:rsidRPr="00EB6C94">
          <w:rPr>
            <w:rFonts w:ascii="Times New Roman" w:eastAsia="Times New Roman" w:hAnsi="Times New Roman" w:cs="Times New Roman"/>
            <w:color w:val="0000FF"/>
            <w:sz w:val="24"/>
            <w:szCs w:val="24"/>
            <w:lang w:eastAsia="ru-RU"/>
          </w:rPr>
          <w:t>части 3 статьи 61</w:t>
        </w:r>
      </w:hyperlink>
      <w:r w:rsidRPr="00EB6C94">
        <w:rPr>
          <w:rFonts w:ascii="Times New Roman" w:eastAsia="Times New Roman" w:hAnsi="Times New Roman" w:cs="Times New Roman"/>
          <w:sz w:val="24"/>
          <w:szCs w:val="24"/>
          <w:lang w:eastAsia="ru-RU"/>
        </w:rPr>
        <w:t xml:space="preserve"> настоящего Федерального закона ошибке в описании местоположения границ земельных участков, указанных в </w:t>
      </w:r>
      <w:hyperlink w:anchor="p1334" w:history="1">
        <w:r w:rsidRPr="00EB6C94">
          <w:rPr>
            <w:rFonts w:ascii="Times New Roman" w:eastAsia="Times New Roman" w:hAnsi="Times New Roman" w:cs="Times New Roman"/>
            <w:color w:val="0000FF"/>
            <w:sz w:val="24"/>
            <w:szCs w:val="24"/>
            <w:lang w:eastAsia="ru-RU"/>
          </w:rPr>
          <w:t>части 7</w:t>
        </w:r>
      </w:hyperlink>
      <w:r w:rsidRPr="00EB6C94">
        <w:rPr>
          <w:rFonts w:ascii="Times New Roman" w:eastAsia="Times New Roman" w:hAnsi="Times New Roman" w:cs="Times New Roman"/>
          <w:sz w:val="24"/>
          <w:szCs w:val="24"/>
          <w:lang w:eastAsia="ru-RU"/>
        </w:rPr>
        <w:t xml:space="preserve"> настоящей статьи или </w:t>
      </w:r>
      <w:hyperlink w:anchor="p1293" w:history="1">
        <w:r w:rsidRPr="00EB6C94">
          <w:rPr>
            <w:rFonts w:ascii="Times New Roman" w:eastAsia="Times New Roman" w:hAnsi="Times New Roman" w:cs="Times New Roman"/>
            <w:color w:val="0000FF"/>
            <w:sz w:val="24"/>
            <w:szCs w:val="24"/>
            <w:lang w:eastAsia="ru-RU"/>
          </w:rPr>
          <w:t>части 16 статьи 41</w:t>
        </w:r>
      </w:hyperlink>
      <w:r w:rsidRPr="00EB6C94">
        <w:rPr>
          <w:rFonts w:ascii="Times New Roman" w:eastAsia="Times New Roman" w:hAnsi="Times New Roman" w:cs="Times New Roman"/>
          <w:sz w:val="24"/>
          <w:szCs w:val="24"/>
          <w:lang w:eastAsia="ru-RU"/>
        </w:rP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8 введена Федеральным законом от 17.06.2019 N 150-ФЗ)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 введена Федеральным законом от 03.08.2018 N 341-ФЗ)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8" w:name="p1351"/>
      <w:bookmarkEnd w:id="158"/>
      <w:r w:rsidRPr="00EB6C94">
        <w:rPr>
          <w:rFonts w:ascii="Times New Roman" w:eastAsia="Times New Roman" w:hAnsi="Times New Roman" w:cs="Times New Roman"/>
          <w:sz w:val="24"/>
          <w:szCs w:val="24"/>
          <w:lang w:eastAsia="ru-RU"/>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разрешение на ввод в эксплуатацию искусственно созданного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документация по планировке территории в планируемых границах искусственного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разрешение на создание искусственного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 случае, если в представленном в соответствии с </w:t>
      </w:r>
      <w:hyperlink w:anchor="p1351" w:history="1">
        <w:r w:rsidRPr="00EB6C94">
          <w:rPr>
            <w:rFonts w:ascii="Times New Roman" w:eastAsia="Times New Roman" w:hAnsi="Times New Roman" w:cs="Times New Roman"/>
            <w:color w:val="0000FF"/>
            <w:sz w:val="24"/>
            <w:szCs w:val="24"/>
            <w:lang w:eastAsia="ru-RU"/>
          </w:rPr>
          <w:t>частью 1</w:t>
        </w:r>
      </w:hyperlink>
      <w:r w:rsidRPr="00EB6C94">
        <w:rPr>
          <w:rFonts w:ascii="Times New Roman" w:eastAsia="Times New Roman" w:hAnsi="Times New Roman" w:cs="Times New Roman"/>
          <w:sz w:val="24"/>
          <w:szCs w:val="24"/>
          <w:lang w:eastAsia="ru-RU"/>
        </w:rP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Государственный кадастровый учет и государственная регистрация права собственности на единый недвижимый комплекс осуществляются: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связи с объединением нескольких указанных в статье 133.1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47. Особенности государственной регистрации прав на земельную долю, земельный участок из земель сельскохозяйственного назначения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372" w:history="1">
        <w:r w:rsidRPr="00EB6C94">
          <w:rPr>
            <w:rFonts w:ascii="Times New Roman" w:eastAsia="Times New Roman" w:hAnsi="Times New Roman" w:cs="Times New Roman"/>
            <w:color w:val="0000FF"/>
            <w:sz w:val="24"/>
            <w:szCs w:val="24"/>
            <w:lang w:eastAsia="ru-RU"/>
          </w:rPr>
          <w:t>части 3</w:t>
        </w:r>
      </w:hyperlink>
      <w:r w:rsidRPr="00EB6C94">
        <w:rPr>
          <w:rFonts w:ascii="Times New Roman" w:eastAsia="Times New Roman" w:hAnsi="Times New Roman" w:cs="Times New Roman"/>
          <w:sz w:val="24"/>
          <w:szCs w:val="24"/>
          <w:lang w:eastAsia="ru-RU"/>
        </w:rP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373" w:history="1">
        <w:r w:rsidRPr="00EB6C94">
          <w:rPr>
            <w:rFonts w:ascii="Times New Roman" w:eastAsia="Times New Roman" w:hAnsi="Times New Roman" w:cs="Times New Roman"/>
            <w:color w:val="0000FF"/>
            <w:sz w:val="24"/>
            <w:szCs w:val="24"/>
            <w:lang w:eastAsia="ru-RU"/>
          </w:rPr>
          <w:t>части 4</w:t>
        </w:r>
      </w:hyperlink>
      <w:r w:rsidRPr="00EB6C94">
        <w:rPr>
          <w:rFonts w:ascii="Times New Roman" w:eastAsia="Times New Roman" w:hAnsi="Times New Roman" w:cs="Times New Roman"/>
          <w:sz w:val="24"/>
          <w:szCs w:val="24"/>
          <w:lang w:eastAsia="ru-RU"/>
        </w:rP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59" w:name="p1372"/>
      <w:bookmarkEnd w:id="159"/>
      <w:r w:rsidRPr="00EB6C94">
        <w:rPr>
          <w:rFonts w:ascii="Times New Roman" w:eastAsia="Times New Roman" w:hAnsi="Times New Roman" w:cs="Times New Roman"/>
          <w:sz w:val="24"/>
          <w:szCs w:val="24"/>
          <w:lang w:eastAsia="ru-RU"/>
        </w:rP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0" w:name="p1373"/>
      <w:bookmarkEnd w:id="160"/>
      <w:r w:rsidRPr="00EB6C94">
        <w:rPr>
          <w:rFonts w:ascii="Times New Roman" w:eastAsia="Times New Roman" w:hAnsi="Times New Roman" w:cs="Times New Roman"/>
          <w:sz w:val="24"/>
          <w:szCs w:val="24"/>
          <w:lang w:eastAsia="ru-RU"/>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В случаях, предусмотренных Федеральным законом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Размер земельной доли может быть определен в виде простой правильной дроби или иным способом, предусмотренным Федеральным законом от 24 июля 2002 года N 101-ФЗ "Об обороте земель сельскохозяйственного назначения".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101-ФЗ "Об обороте земель сельскохозяйственного назначения".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1" w:name="p1387"/>
      <w:bookmarkEnd w:id="161"/>
      <w:r w:rsidRPr="00EB6C94">
        <w:rPr>
          <w:rFonts w:ascii="Arial" w:eastAsia="Times New Roman" w:hAnsi="Arial" w:cs="Arial"/>
          <w:b/>
          <w:bCs/>
          <w:sz w:val="24"/>
          <w:szCs w:val="24"/>
          <w:lang w:eastAsia="ru-RU"/>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EB6C94" w:rsidRPr="00EB6C94" w:rsidRDefault="00EB6C94" w:rsidP="00EB6C94">
      <w:pPr>
        <w:spacing w:after="0" w:line="240" w:lineRule="auto"/>
        <w:ind w:firstLine="540"/>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304-ФЗ)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проектная декларация. Заявитель вправе не представлять проектную декларацию. В случае,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3 в ред. Федерального закона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2" w:name="p1402"/>
      <w:bookmarkEnd w:id="162"/>
      <w:r w:rsidRPr="00EB6C94">
        <w:rPr>
          <w:rFonts w:ascii="Times New Roman" w:eastAsia="Times New Roman" w:hAnsi="Times New Roman" w:cs="Times New Roman"/>
          <w:sz w:val="24"/>
          <w:szCs w:val="24"/>
          <w:lang w:eastAsia="ru-RU"/>
        </w:rPr>
        <w:t>4) утратил силу. - Федеральный закон от 27.06.2019 N 151-ФЗ;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утратил силу. - Федеральный закон от 29.07.2017 N 218-ФЗ;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3" w:name="p1406"/>
      <w:bookmarkEnd w:id="163"/>
      <w:r w:rsidRPr="00EB6C94">
        <w:rPr>
          <w:rFonts w:ascii="Times New Roman" w:eastAsia="Times New Roman" w:hAnsi="Times New Roman" w:cs="Times New Roman"/>
          <w:sz w:val="24"/>
          <w:szCs w:val="24"/>
          <w:lang w:eastAsia="ru-RU"/>
        </w:rPr>
        <w:t>6)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законом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4" w:name="p1410"/>
      <w:bookmarkEnd w:id="164"/>
      <w:r w:rsidRPr="00EB6C94">
        <w:rPr>
          <w:rFonts w:ascii="Times New Roman" w:eastAsia="Times New Roman" w:hAnsi="Times New Roman" w:cs="Times New Roman"/>
          <w:sz w:val="24"/>
          <w:szCs w:val="24"/>
          <w:lang w:eastAsia="ru-RU"/>
        </w:rPr>
        <w:t>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подпунктом 3.1 пункта 1 статьи 201.1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29.07.2017 N 218-ФЗ, от 27.06.2019 N 151-ФЗ)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5.1 введена Федеральным законом от 29.07.2017 N 218-ФЗ; в ред. Федерального закона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5" w:name="p1418"/>
      <w:bookmarkEnd w:id="165"/>
      <w:r w:rsidRPr="00EB6C94">
        <w:rPr>
          <w:rFonts w:ascii="Times New Roman" w:eastAsia="Times New Roman" w:hAnsi="Times New Roman" w:cs="Times New Roman"/>
          <w:sz w:val="24"/>
          <w:szCs w:val="24"/>
          <w:lang w:eastAsia="ru-RU"/>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- 2) утратили силу. - Федеральный закон от 29.07.2017 N 218-ФЗ;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Законом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402" w:history="1">
        <w:r w:rsidRPr="00EB6C94">
          <w:rPr>
            <w:rFonts w:ascii="Times New Roman" w:eastAsia="Times New Roman" w:hAnsi="Times New Roman" w:cs="Times New Roman"/>
            <w:color w:val="0000FF"/>
            <w:sz w:val="24"/>
            <w:szCs w:val="24"/>
            <w:lang w:eastAsia="ru-RU"/>
          </w:rPr>
          <w:t>пунктами 4</w:t>
        </w:r>
      </w:hyperlink>
      <w:r w:rsidRPr="00EB6C94">
        <w:rPr>
          <w:rFonts w:ascii="Times New Roman" w:eastAsia="Times New Roman" w:hAnsi="Times New Roman" w:cs="Times New Roman"/>
          <w:sz w:val="24"/>
          <w:szCs w:val="24"/>
          <w:lang w:eastAsia="ru-RU"/>
        </w:rPr>
        <w:t xml:space="preserve"> - </w:t>
      </w:r>
      <w:hyperlink w:anchor="p1406" w:history="1">
        <w:r w:rsidRPr="00EB6C94">
          <w:rPr>
            <w:rFonts w:ascii="Times New Roman" w:eastAsia="Times New Roman" w:hAnsi="Times New Roman" w:cs="Times New Roman"/>
            <w:color w:val="0000FF"/>
            <w:sz w:val="24"/>
            <w:szCs w:val="24"/>
            <w:lang w:eastAsia="ru-RU"/>
          </w:rPr>
          <w:t>6 части 2</w:t>
        </w:r>
      </w:hyperlink>
      <w:r w:rsidRPr="00EB6C94">
        <w:rPr>
          <w:rFonts w:ascii="Times New Roman" w:eastAsia="Times New Roman" w:hAnsi="Times New Roman" w:cs="Times New Roman"/>
          <w:sz w:val="24"/>
          <w:szCs w:val="24"/>
          <w:lang w:eastAsia="ru-RU"/>
        </w:rPr>
        <w:t xml:space="preserve"> настоящей статьи, не требуется, а положения </w:t>
      </w:r>
      <w:hyperlink w:anchor="p1410" w:history="1">
        <w:r w:rsidRPr="00EB6C94">
          <w:rPr>
            <w:rFonts w:ascii="Times New Roman" w:eastAsia="Times New Roman" w:hAnsi="Times New Roman" w:cs="Times New Roman"/>
            <w:color w:val="0000FF"/>
            <w:sz w:val="24"/>
            <w:szCs w:val="24"/>
            <w:lang w:eastAsia="ru-RU"/>
          </w:rPr>
          <w:t>частей 3</w:t>
        </w:r>
      </w:hyperlink>
      <w:r w:rsidRPr="00EB6C94">
        <w:rPr>
          <w:rFonts w:ascii="Times New Roman" w:eastAsia="Times New Roman" w:hAnsi="Times New Roman" w:cs="Times New Roman"/>
          <w:sz w:val="24"/>
          <w:szCs w:val="24"/>
          <w:lang w:eastAsia="ru-RU"/>
        </w:rPr>
        <w:t xml:space="preserve"> и </w:t>
      </w:r>
      <w:hyperlink w:anchor="p1418" w:history="1">
        <w:r w:rsidRPr="00EB6C94">
          <w:rPr>
            <w:rFonts w:ascii="Times New Roman" w:eastAsia="Times New Roman" w:hAnsi="Times New Roman" w:cs="Times New Roman"/>
            <w:color w:val="0000FF"/>
            <w:sz w:val="24"/>
            <w:szCs w:val="24"/>
            <w:lang w:eastAsia="ru-RU"/>
          </w:rPr>
          <w:t>6</w:t>
        </w:r>
      </w:hyperlink>
      <w:r w:rsidRPr="00EB6C94">
        <w:rPr>
          <w:rFonts w:ascii="Times New Roman" w:eastAsia="Times New Roman" w:hAnsi="Times New Roman" w:cs="Times New Roman"/>
          <w:sz w:val="24"/>
          <w:szCs w:val="24"/>
          <w:lang w:eastAsia="ru-RU"/>
        </w:rPr>
        <w:t xml:space="preserve"> настоящей статьи не применяются.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6.1 введена Федеральным законом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статьями 15.4 и 15.5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410" w:history="1">
        <w:r w:rsidRPr="00EB6C94">
          <w:rPr>
            <w:rFonts w:ascii="Times New Roman" w:eastAsia="Times New Roman" w:hAnsi="Times New Roman" w:cs="Times New Roman"/>
            <w:color w:val="0000FF"/>
            <w:sz w:val="24"/>
            <w:szCs w:val="24"/>
            <w:lang w:eastAsia="ru-RU"/>
          </w:rPr>
          <w:t>части 3</w:t>
        </w:r>
      </w:hyperlink>
      <w:r w:rsidRPr="00EB6C94">
        <w:rPr>
          <w:rFonts w:ascii="Times New Roman" w:eastAsia="Times New Roman" w:hAnsi="Times New Roman" w:cs="Times New Roman"/>
          <w:sz w:val="24"/>
          <w:szCs w:val="24"/>
          <w:lang w:eastAsia="ru-RU"/>
        </w:rPr>
        <w:t xml:space="preserve"> настоящей статьи не применяются.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6.2 введена Федеральным законом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6.3. Положения </w:t>
      </w:r>
      <w:hyperlink w:anchor="p810" w:history="1">
        <w:r w:rsidRPr="00EB6C94">
          <w:rPr>
            <w:rFonts w:ascii="Times New Roman" w:eastAsia="Times New Roman" w:hAnsi="Times New Roman" w:cs="Times New Roman"/>
            <w:color w:val="0000FF"/>
            <w:sz w:val="24"/>
            <w:szCs w:val="24"/>
            <w:lang w:eastAsia="ru-RU"/>
          </w:rPr>
          <w:t>пунктов 54</w:t>
        </w:r>
      </w:hyperlink>
      <w:r w:rsidRPr="00EB6C94">
        <w:rPr>
          <w:rFonts w:ascii="Times New Roman" w:eastAsia="Times New Roman" w:hAnsi="Times New Roman" w:cs="Times New Roman"/>
          <w:sz w:val="24"/>
          <w:szCs w:val="24"/>
          <w:lang w:eastAsia="ru-RU"/>
        </w:rPr>
        <w:t xml:space="preserve">, </w:t>
      </w:r>
      <w:hyperlink w:anchor="p813" w:history="1">
        <w:r w:rsidRPr="00EB6C94">
          <w:rPr>
            <w:rFonts w:ascii="Times New Roman" w:eastAsia="Times New Roman" w:hAnsi="Times New Roman" w:cs="Times New Roman"/>
            <w:color w:val="0000FF"/>
            <w:sz w:val="24"/>
            <w:szCs w:val="24"/>
            <w:lang w:eastAsia="ru-RU"/>
          </w:rPr>
          <w:t>55</w:t>
        </w:r>
      </w:hyperlink>
      <w:r w:rsidRPr="00EB6C94">
        <w:rPr>
          <w:rFonts w:ascii="Times New Roman" w:eastAsia="Times New Roman" w:hAnsi="Times New Roman" w:cs="Times New Roman"/>
          <w:sz w:val="24"/>
          <w:szCs w:val="24"/>
          <w:lang w:eastAsia="ru-RU"/>
        </w:rPr>
        <w:t xml:space="preserve">, </w:t>
      </w:r>
      <w:hyperlink w:anchor="p816" w:history="1">
        <w:r w:rsidRPr="00EB6C94">
          <w:rPr>
            <w:rFonts w:ascii="Times New Roman" w:eastAsia="Times New Roman" w:hAnsi="Times New Roman" w:cs="Times New Roman"/>
            <w:color w:val="0000FF"/>
            <w:sz w:val="24"/>
            <w:szCs w:val="24"/>
            <w:lang w:eastAsia="ru-RU"/>
          </w:rPr>
          <w:t>56</w:t>
        </w:r>
      </w:hyperlink>
      <w:r w:rsidRPr="00EB6C94">
        <w:rPr>
          <w:rFonts w:ascii="Times New Roman" w:eastAsia="Times New Roman" w:hAnsi="Times New Roman" w:cs="Times New Roman"/>
          <w:sz w:val="24"/>
          <w:szCs w:val="24"/>
          <w:lang w:eastAsia="ru-RU"/>
        </w:rPr>
        <w:t xml:space="preserve">, </w:t>
      </w:r>
      <w:hyperlink w:anchor="p818" w:history="1">
        <w:r w:rsidRPr="00EB6C94">
          <w:rPr>
            <w:rFonts w:ascii="Times New Roman" w:eastAsia="Times New Roman" w:hAnsi="Times New Roman" w:cs="Times New Roman"/>
            <w:color w:val="0000FF"/>
            <w:sz w:val="24"/>
            <w:szCs w:val="24"/>
            <w:lang w:eastAsia="ru-RU"/>
          </w:rPr>
          <w:t>57 части 1 статьи 26</w:t>
        </w:r>
      </w:hyperlink>
      <w:r w:rsidRPr="00EB6C94">
        <w:rPr>
          <w:rFonts w:ascii="Times New Roman" w:eastAsia="Times New Roman" w:hAnsi="Times New Roman" w:cs="Times New Roman"/>
          <w:sz w:val="24"/>
          <w:szCs w:val="24"/>
          <w:lang w:eastAsia="ru-RU"/>
        </w:rP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6.3 введена Федеральным законом от 25.12.2018 N 478-ФЗ)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6.4. Положения </w:t>
      </w:r>
      <w:hyperlink w:anchor="p1410" w:history="1">
        <w:r w:rsidRPr="00EB6C94">
          <w:rPr>
            <w:rFonts w:ascii="Times New Roman" w:eastAsia="Times New Roman" w:hAnsi="Times New Roman" w:cs="Times New Roman"/>
            <w:color w:val="0000FF"/>
            <w:sz w:val="24"/>
            <w:szCs w:val="24"/>
            <w:lang w:eastAsia="ru-RU"/>
          </w:rPr>
          <w:t>части 3</w:t>
        </w:r>
      </w:hyperlink>
      <w:r w:rsidRPr="00EB6C94">
        <w:rPr>
          <w:rFonts w:ascii="Times New Roman" w:eastAsia="Times New Roman" w:hAnsi="Times New Roman" w:cs="Times New Roman"/>
          <w:sz w:val="24"/>
          <w:szCs w:val="24"/>
          <w:lang w:eastAsia="ru-RU"/>
        </w:rPr>
        <w:t xml:space="preserve"> настоящей статьи не применяются в случае заключения застройщиком договоров участия в долевом строительстве в соответствии с частью 7.1 статьи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статьями 201.8-1 и 201.8-2 Федерального закона от 26 октября 2002 года N 127-ФЗ "О несостоятельности (банкротстве)".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6.4 введена Федеральным законом от 25.12.2018 N 478-ФЗ)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пунктах 1 и 2 части 5.2 статьи 11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 в ред. Федерального закона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27.06.2019 N 151-ФЗ)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договор об уступке прав требований по договору участия в долевом строительстве;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541" w:history="1">
        <w:r w:rsidRPr="00EB6C94">
          <w:rPr>
            <w:rFonts w:ascii="Times New Roman" w:eastAsia="Times New Roman" w:hAnsi="Times New Roman" w:cs="Times New Roman"/>
            <w:color w:val="0000FF"/>
            <w:sz w:val="24"/>
            <w:szCs w:val="24"/>
            <w:lang w:eastAsia="ru-RU"/>
          </w:rPr>
          <w:t>статьей 19</w:t>
        </w:r>
      </w:hyperlink>
      <w:r w:rsidRPr="00EB6C94">
        <w:rPr>
          <w:rFonts w:ascii="Times New Roman" w:eastAsia="Times New Roman" w:hAnsi="Times New Roman" w:cs="Times New Roman"/>
          <w:sz w:val="24"/>
          <w:szCs w:val="24"/>
          <w:lang w:eastAsia="ru-RU"/>
        </w:rP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01.07.2018 N 175-ФЗ)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передаточный акт или иной документ о передаче объекта долевого строительства.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11.1 введена Федеральным законом от 27.06.2019 N 151-ФЗ)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жилищного строительства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29.07.2017 N 217-ФЗ)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6" w:name="p1455"/>
      <w:bookmarkEnd w:id="166"/>
      <w:r w:rsidRPr="00EB6C94">
        <w:rPr>
          <w:rFonts w:ascii="Times New Roman" w:eastAsia="Times New Roman" w:hAnsi="Times New Roman" w:cs="Times New Roman"/>
          <w:sz w:val="24"/>
          <w:szCs w:val="24"/>
          <w:lang w:eastAsia="ru-RU"/>
        </w:rPr>
        <w:t>1. Государственная регистрация права собственности гражданина на земельный участок, предоставленный до дня введения в действие Земельного кодекса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29.07.2017 N 217-ФЗ)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иной документ, устанавливающий или удостоверяющий право такого гражданина на указанный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Государственная регистрация права собственности гражданина на указанный в </w:t>
      </w:r>
      <w:hyperlink w:anchor="p1455"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7" w:name="p1463"/>
      <w:bookmarkEnd w:id="167"/>
      <w:r w:rsidRPr="00EB6C94">
        <w:rPr>
          <w:rFonts w:ascii="Times New Roman" w:eastAsia="Times New Roman" w:hAnsi="Times New Roman" w:cs="Times New Roman"/>
          <w:sz w:val="24"/>
          <w:szCs w:val="24"/>
          <w:lang w:eastAsia="ru-RU"/>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один из документов, предусмотренных </w:t>
      </w:r>
      <w:hyperlink w:anchor="p1455" w:history="1">
        <w:r w:rsidRPr="00EB6C94">
          <w:rPr>
            <w:rFonts w:ascii="Times New Roman" w:eastAsia="Times New Roman" w:hAnsi="Times New Roman" w:cs="Times New Roman"/>
            <w:color w:val="0000FF"/>
            <w:sz w:val="24"/>
            <w:szCs w:val="24"/>
            <w:lang w:eastAsia="ru-RU"/>
          </w:rPr>
          <w:t>частью 1</w:t>
        </w:r>
      </w:hyperlink>
      <w:r w:rsidRPr="00EB6C94">
        <w:rPr>
          <w:rFonts w:ascii="Times New Roman" w:eastAsia="Times New Roman" w:hAnsi="Times New Roman" w:cs="Times New Roman"/>
          <w:sz w:val="24"/>
          <w:szCs w:val="24"/>
          <w:lang w:eastAsia="ru-RU"/>
        </w:rP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Представление предусмотренных </w:t>
      </w:r>
      <w:hyperlink w:anchor="p1463" w:history="1">
        <w:r w:rsidRPr="00EB6C94">
          <w:rPr>
            <w:rFonts w:ascii="Times New Roman" w:eastAsia="Times New Roman" w:hAnsi="Times New Roman" w:cs="Times New Roman"/>
            <w:color w:val="0000FF"/>
            <w:sz w:val="24"/>
            <w:szCs w:val="24"/>
            <w:lang w:eastAsia="ru-RU"/>
          </w:rPr>
          <w:t>пунктом 1 части 2</w:t>
        </w:r>
      </w:hyperlink>
      <w:r w:rsidRPr="00EB6C94">
        <w:rPr>
          <w:rFonts w:ascii="Times New Roman" w:eastAsia="Times New Roman" w:hAnsi="Times New Roman" w:cs="Times New Roman"/>
          <w:sz w:val="24"/>
          <w:szCs w:val="24"/>
          <w:lang w:eastAsia="ru-RU"/>
        </w:rP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8" w:name="p1469"/>
      <w:bookmarkEnd w:id="168"/>
      <w:r w:rsidRPr="00EB6C94">
        <w:rPr>
          <w:rFonts w:ascii="Times New Roman" w:eastAsia="Times New Roman" w:hAnsi="Times New Roman" w:cs="Times New Roman"/>
          <w:sz w:val="24"/>
          <w:szCs w:val="24"/>
          <w:lang w:eastAsia="ru-RU"/>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При государственной регистрации перехода права собственности на недвижимое имущество в предусмотренных </w:t>
      </w:r>
      <w:hyperlink w:anchor="p1469" w:history="1">
        <w:r w:rsidRPr="00EB6C94">
          <w:rPr>
            <w:rFonts w:ascii="Times New Roman" w:eastAsia="Times New Roman" w:hAnsi="Times New Roman" w:cs="Times New Roman"/>
            <w:color w:val="0000FF"/>
            <w:sz w:val="24"/>
            <w:szCs w:val="24"/>
            <w:lang w:eastAsia="ru-RU"/>
          </w:rPr>
          <w:t>частью 1</w:t>
        </w:r>
      </w:hyperlink>
      <w:r w:rsidRPr="00EB6C94">
        <w:rPr>
          <w:rFonts w:ascii="Times New Roman" w:eastAsia="Times New Roman" w:hAnsi="Times New Roman" w:cs="Times New Roman"/>
          <w:sz w:val="24"/>
          <w:szCs w:val="24"/>
          <w:lang w:eastAsia="ru-RU"/>
        </w:rP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69" w:name="p1485"/>
      <w:bookmarkEnd w:id="169"/>
      <w:r w:rsidRPr="00EB6C94">
        <w:rPr>
          <w:rFonts w:ascii="Times New Roman" w:eastAsia="Times New Roman" w:hAnsi="Times New Roman" w:cs="Times New Roman"/>
          <w:sz w:val="24"/>
          <w:szCs w:val="24"/>
          <w:lang w:eastAsia="ru-RU"/>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При государственной регистрации заключаемого в соответствии со статьей 16.6-3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 введена Федеральным законом от 31.12.2017 N 506-ФЗ)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При государственной регистрации заключаемого в соответствии со статьей 10.1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0" w:name="p1493"/>
      <w:bookmarkEnd w:id="170"/>
      <w:r w:rsidRPr="00EB6C94">
        <w:rPr>
          <w:rFonts w:ascii="Times New Roman" w:eastAsia="Times New Roman" w:hAnsi="Times New Roman" w:cs="Times New Roman"/>
          <w:sz w:val="24"/>
          <w:szCs w:val="24"/>
          <w:lang w:eastAsia="ru-RU"/>
        </w:rP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495" w:history="1">
        <w:r w:rsidRPr="00EB6C94">
          <w:rPr>
            <w:rFonts w:ascii="Times New Roman" w:eastAsia="Times New Roman" w:hAnsi="Times New Roman" w:cs="Times New Roman"/>
            <w:color w:val="0000FF"/>
            <w:sz w:val="24"/>
            <w:szCs w:val="24"/>
            <w:lang w:eastAsia="ru-RU"/>
          </w:rPr>
          <w:t>пунктом 3</w:t>
        </w:r>
      </w:hyperlink>
      <w:r w:rsidRPr="00EB6C94">
        <w:rPr>
          <w:rFonts w:ascii="Times New Roman" w:eastAsia="Times New Roman" w:hAnsi="Times New Roman" w:cs="Times New Roman"/>
          <w:sz w:val="24"/>
          <w:szCs w:val="24"/>
          <w:lang w:eastAsia="ru-RU"/>
        </w:rPr>
        <w:t xml:space="preserve"> настоящей части, максимальный срок выполнения такого обязательства;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доля общей площади жилых и (или) нежилых помещений, которая должна быть передана в соответствии с </w:t>
      </w:r>
      <w:hyperlink w:anchor="p1493" w:history="1">
        <w:r w:rsidRPr="00EB6C94">
          <w:rPr>
            <w:rFonts w:ascii="Times New Roman" w:eastAsia="Times New Roman" w:hAnsi="Times New Roman" w:cs="Times New Roman"/>
            <w:color w:val="0000FF"/>
            <w:sz w:val="24"/>
            <w:szCs w:val="24"/>
            <w:lang w:eastAsia="ru-RU"/>
          </w:rPr>
          <w:t>пунктом 1</w:t>
        </w:r>
      </w:hyperlink>
      <w:r w:rsidRPr="00EB6C94">
        <w:rPr>
          <w:rFonts w:ascii="Times New Roman" w:eastAsia="Times New Roman" w:hAnsi="Times New Roman" w:cs="Times New Roman"/>
          <w:sz w:val="24"/>
          <w:szCs w:val="24"/>
          <w:lang w:eastAsia="ru-RU"/>
        </w:rPr>
        <w:t xml:space="preserve"> настоящей части;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1" w:name="p1495"/>
      <w:bookmarkEnd w:id="171"/>
      <w:r w:rsidRPr="00EB6C94">
        <w:rPr>
          <w:rFonts w:ascii="Times New Roman" w:eastAsia="Times New Roman" w:hAnsi="Times New Roman" w:cs="Times New Roman"/>
          <w:sz w:val="24"/>
          <w:szCs w:val="24"/>
          <w:lang w:eastAsia="ru-RU"/>
        </w:rP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493" w:history="1">
        <w:r w:rsidRPr="00EB6C94">
          <w:rPr>
            <w:rFonts w:ascii="Times New Roman" w:eastAsia="Times New Roman" w:hAnsi="Times New Roman" w:cs="Times New Roman"/>
            <w:color w:val="0000FF"/>
            <w:sz w:val="24"/>
            <w:szCs w:val="24"/>
            <w:lang w:eastAsia="ru-RU"/>
          </w:rPr>
          <w:t>пунктом 1</w:t>
        </w:r>
      </w:hyperlink>
      <w:r w:rsidRPr="00EB6C94">
        <w:rPr>
          <w:rFonts w:ascii="Times New Roman" w:eastAsia="Times New Roman" w:hAnsi="Times New Roman" w:cs="Times New Roman"/>
          <w:sz w:val="24"/>
          <w:szCs w:val="24"/>
          <w:lang w:eastAsia="ru-RU"/>
        </w:rPr>
        <w:t xml:space="preserve"> настоящей части;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495" w:history="1">
        <w:r w:rsidRPr="00EB6C94">
          <w:rPr>
            <w:rFonts w:ascii="Times New Roman" w:eastAsia="Times New Roman" w:hAnsi="Times New Roman" w:cs="Times New Roman"/>
            <w:color w:val="0000FF"/>
            <w:sz w:val="24"/>
            <w:szCs w:val="24"/>
            <w:lang w:eastAsia="ru-RU"/>
          </w:rPr>
          <w:t>пункте 3</w:t>
        </w:r>
      </w:hyperlink>
      <w:r w:rsidRPr="00EB6C94">
        <w:rPr>
          <w:rFonts w:ascii="Times New Roman" w:eastAsia="Times New Roman" w:hAnsi="Times New Roman" w:cs="Times New Roman"/>
          <w:sz w:val="24"/>
          <w:szCs w:val="24"/>
          <w:lang w:eastAsia="ru-RU"/>
        </w:rP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493" w:history="1">
        <w:r w:rsidRPr="00EB6C94">
          <w:rPr>
            <w:rFonts w:ascii="Times New Roman" w:eastAsia="Times New Roman" w:hAnsi="Times New Roman" w:cs="Times New Roman"/>
            <w:color w:val="0000FF"/>
            <w:sz w:val="24"/>
            <w:szCs w:val="24"/>
            <w:lang w:eastAsia="ru-RU"/>
          </w:rPr>
          <w:t>пунктом 1</w:t>
        </w:r>
      </w:hyperlink>
      <w:r w:rsidRPr="00EB6C94">
        <w:rPr>
          <w:rFonts w:ascii="Times New Roman" w:eastAsia="Times New Roman" w:hAnsi="Times New Roman" w:cs="Times New Roman"/>
          <w:sz w:val="24"/>
          <w:szCs w:val="24"/>
          <w:lang w:eastAsia="ru-RU"/>
        </w:rPr>
        <w:t xml:space="preserve"> настоящей части.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1.2 введена Федеральным законом от 25.12.2018 N 478-ФЗ)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2" w:name="p1499"/>
      <w:bookmarkEnd w:id="172"/>
      <w:r w:rsidRPr="00EB6C94">
        <w:rPr>
          <w:rFonts w:ascii="Times New Roman" w:eastAsia="Times New Roman" w:hAnsi="Times New Roman" w:cs="Times New Roman"/>
          <w:sz w:val="24"/>
          <w:szCs w:val="24"/>
          <w:lang w:eastAsia="ru-RU"/>
        </w:rP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502" w:history="1">
        <w:r w:rsidRPr="00EB6C94">
          <w:rPr>
            <w:rFonts w:ascii="Times New Roman" w:eastAsia="Times New Roman" w:hAnsi="Times New Roman" w:cs="Times New Roman"/>
            <w:color w:val="0000FF"/>
            <w:sz w:val="24"/>
            <w:szCs w:val="24"/>
            <w:lang w:eastAsia="ru-RU"/>
          </w:rPr>
          <w:t>частью 3</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3" w:name="p1502"/>
      <w:bookmarkEnd w:id="173"/>
      <w:r w:rsidRPr="00EB6C94">
        <w:rPr>
          <w:rFonts w:ascii="Times New Roman" w:eastAsia="Times New Roman" w:hAnsi="Times New Roman" w:cs="Times New Roman"/>
          <w:sz w:val="24"/>
          <w:szCs w:val="24"/>
          <w:lang w:eastAsia="ru-RU"/>
        </w:rP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499" w:history="1">
        <w:r w:rsidRPr="00EB6C94">
          <w:rPr>
            <w:rFonts w:ascii="Times New Roman" w:eastAsia="Times New Roman" w:hAnsi="Times New Roman" w:cs="Times New Roman"/>
            <w:color w:val="0000FF"/>
            <w:sz w:val="24"/>
            <w:szCs w:val="24"/>
            <w:lang w:eastAsia="ru-RU"/>
          </w:rPr>
          <w:t>части 2</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499" w:history="1">
        <w:r w:rsidRPr="00EB6C94">
          <w:rPr>
            <w:rFonts w:ascii="Times New Roman" w:eastAsia="Times New Roman" w:hAnsi="Times New Roman" w:cs="Times New Roman"/>
            <w:color w:val="0000FF"/>
            <w:sz w:val="24"/>
            <w:szCs w:val="24"/>
            <w:lang w:eastAsia="ru-RU"/>
          </w:rPr>
          <w:t>части 2</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499" w:history="1">
        <w:r w:rsidRPr="00EB6C94">
          <w:rPr>
            <w:rFonts w:ascii="Times New Roman" w:eastAsia="Times New Roman" w:hAnsi="Times New Roman" w:cs="Times New Roman"/>
            <w:color w:val="0000FF"/>
            <w:sz w:val="24"/>
            <w:szCs w:val="24"/>
            <w:lang w:eastAsia="ru-RU"/>
          </w:rPr>
          <w:t>части 2</w:t>
        </w:r>
      </w:hyperlink>
      <w:r w:rsidRPr="00EB6C94">
        <w:rPr>
          <w:rFonts w:ascii="Times New Roman" w:eastAsia="Times New Roman" w:hAnsi="Times New Roman" w:cs="Times New Roman"/>
          <w:sz w:val="24"/>
          <w:szCs w:val="24"/>
          <w:lang w:eastAsia="ru-RU"/>
        </w:rP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499" w:history="1">
        <w:r w:rsidRPr="00EB6C94">
          <w:rPr>
            <w:rFonts w:ascii="Times New Roman" w:eastAsia="Times New Roman" w:hAnsi="Times New Roman" w:cs="Times New Roman"/>
            <w:color w:val="0000FF"/>
            <w:sz w:val="24"/>
            <w:szCs w:val="24"/>
            <w:lang w:eastAsia="ru-RU"/>
          </w:rPr>
          <w:t>части 2</w:t>
        </w:r>
      </w:hyperlink>
      <w:r w:rsidRPr="00EB6C94">
        <w:rPr>
          <w:rFonts w:ascii="Times New Roman" w:eastAsia="Times New Roman" w:hAnsi="Times New Roman" w:cs="Times New Roman"/>
          <w:sz w:val="24"/>
          <w:szCs w:val="24"/>
          <w:lang w:eastAsia="ru-RU"/>
        </w:rPr>
        <w:t xml:space="preserve"> настоящей статьи, к заявлению прилагаются документы, подтверждающие его расторжение. Если сторона договора, указанного в </w:t>
      </w:r>
      <w:hyperlink w:anchor="p1499" w:history="1">
        <w:r w:rsidRPr="00EB6C94">
          <w:rPr>
            <w:rFonts w:ascii="Times New Roman" w:eastAsia="Times New Roman" w:hAnsi="Times New Roman" w:cs="Times New Roman"/>
            <w:color w:val="0000FF"/>
            <w:sz w:val="24"/>
            <w:szCs w:val="24"/>
            <w:lang w:eastAsia="ru-RU"/>
          </w:rPr>
          <w:t>части 2</w:t>
        </w:r>
      </w:hyperlink>
      <w:r w:rsidRPr="00EB6C94">
        <w:rPr>
          <w:rFonts w:ascii="Times New Roman" w:eastAsia="Times New Roman" w:hAnsi="Times New Roman" w:cs="Times New Roman"/>
          <w:sz w:val="24"/>
          <w:szCs w:val="24"/>
          <w:lang w:eastAsia="ru-RU"/>
        </w:rP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485" w:history="1">
        <w:r w:rsidRPr="00EB6C94">
          <w:rPr>
            <w:rFonts w:ascii="Times New Roman" w:eastAsia="Times New Roman" w:hAnsi="Times New Roman" w:cs="Times New Roman"/>
            <w:color w:val="0000FF"/>
            <w:sz w:val="24"/>
            <w:szCs w:val="24"/>
            <w:lang w:eastAsia="ru-RU"/>
          </w:rPr>
          <w:t>частью 1</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52. Особенности осуществления государственной регистрации сервитута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53. Особенности осуществления государственной регистрации ипотеки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Ч. 1 ст. 53 (в ред. ФЗ от 31.12.2017 N 486-ФЗ) применяется к отношениям, возникшим после 01.02.2018. Стороны договоров, заключенных до 01.02.2018, вправе установить, что ч. 1 ст. 53 применяется после указанной даты к правам и обязанностям, возникшим из таких договоров.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31.12.2017 N 486-ФЗ)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4.1. Государственная регистрация ипотеки в соответствии с Законом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Законом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равнозначное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4.1 введена Федеральным законом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законом от 16 июля 1998 года N 102-ФЗ "Об ипотеке (залоге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4.2 введена Федеральным законом от 01.07.2017 N 141-ФЗ)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Ч. 4.3 ст. 53 (в ред. ФЗ от 31.12.2017 N 486-ФЗ) применяется к отношениям, возникшим после 01.02.2018. Стороны договоров, заключенных до 01.02.2018, вправе установить, что ч. 4.3 ст. 53 применяется после указанной даты к правам и обязанностям, возникшим из таких договоров.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4.3 введена Федеральным законом от 31.12.2017 N 486-ФЗ)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При предоставлении в орган регистрации прав заявления электронная закладная выдается органом регистрации прав в порядке, установленном Федеральным законом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порядке и способами, которые установлены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25.11.2017 N 328-ФЗ)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Ч. 6 ст. 53 (в ред. ФЗ от 31.12.2017 N 486-ФЗ) применяется к отношениям, возникшим после 01.02.2018. Стороны договоров, заключенных до 01.02.2018, вправе установить, что ч. 6 ст. 53 применяется после указанной даты к правам и обязанностям, возникшим из таких договоров.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(статья 356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03.07.2016 N 361-ФЗ, от 31.12.2017 N 486-ФЗ, от 25.11.2017 N 328-ФЗ)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83" w:history="1">
        <w:r w:rsidRPr="00EB6C94">
          <w:rPr>
            <w:rFonts w:ascii="Times New Roman" w:eastAsia="Times New Roman" w:hAnsi="Times New Roman" w:cs="Times New Roman"/>
            <w:color w:val="0000FF"/>
            <w:sz w:val="24"/>
            <w:szCs w:val="24"/>
            <w:lang w:eastAsia="ru-RU"/>
          </w:rPr>
          <w:t>пунктах 9</w:t>
        </w:r>
      </w:hyperlink>
      <w:r w:rsidRPr="00EB6C94">
        <w:rPr>
          <w:rFonts w:ascii="Times New Roman" w:eastAsia="Times New Roman" w:hAnsi="Times New Roman" w:cs="Times New Roman"/>
          <w:sz w:val="24"/>
          <w:szCs w:val="24"/>
          <w:lang w:eastAsia="ru-RU"/>
        </w:rPr>
        <w:t xml:space="preserve"> и </w:t>
      </w:r>
      <w:hyperlink w:anchor="p484" w:history="1">
        <w:r w:rsidRPr="00EB6C94">
          <w:rPr>
            <w:rFonts w:ascii="Times New Roman" w:eastAsia="Times New Roman" w:hAnsi="Times New Roman" w:cs="Times New Roman"/>
            <w:color w:val="0000FF"/>
            <w:sz w:val="24"/>
            <w:szCs w:val="24"/>
            <w:lang w:eastAsia="ru-RU"/>
          </w:rPr>
          <w:t>10 части 1 статьи 16</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9 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9.1 введена Федеральным законом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Утратил силу с 1 июля 2018 года. - Федеральный закон от 25.11.2017 N 328-ФЗ.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Регистрационная запись об ипотеке погашается по основаниям, предусмотренным Федеральным законом от 16 июля 1998 года N 102-ФЗ "Об ипотеке (залоге недвижимости)", а также по основаниям, предусмотренным настоящим Федеральным законом.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11.1 введена Федеральным законом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Особенности государственной регистрации ипотеки могут устанавливаться Федеральным законом от 16 июля 1998 года N 102-ФЗ "Об ипотеке (залоге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 введена Федеральным законом от 02.06.2016 N 172-ФЗ)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4" w:name="p1572"/>
      <w:bookmarkEnd w:id="174"/>
      <w:r w:rsidRPr="00EB6C94">
        <w:rPr>
          <w:rFonts w:ascii="Times New Roman" w:eastAsia="Times New Roman" w:hAnsi="Times New Roman" w:cs="Times New Roman"/>
          <w:sz w:val="24"/>
          <w:szCs w:val="24"/>
          <w:lang w:eastAsia="ru-RU"/>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К указанному в </w:t>
      </w:r>
      <w:hyperlink w:anchor="p1572"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879" w:history="1">
        <w:r w:rsidRPr="00EB6C94">
          <w:rPr>
            <w:rFonts w:ascii="Times New Roman" w:eastAsia="Times New Roman" w:hAnsi="Times New Roman" w:cs="Times New Roman"/>
            <w:color w:val="0000FF"/>
            <w:sz w:val="24"/>
            <w:szCs w:val="24"/>
            <w:lang w:eastAsia="ru-RU"/>
          </w:rPr>
          <w:t>части 3 статьи 69</w:t>
        </w:r>
      </w:hyperlink>
      <w:r w:rsidRPr="00EB6C94">
        <w:rPr>
          <w:rFonts w:ascii="Times New Roman" w:eastAsia="Times New Roman" w:hAnsi="Times New Roman" w:cs="Times New Roman"/>
          <w:sz w:val="24"/>
          <w:szCs w:val="24"/>
          <w:lang w:eastAsia="ru-RU"/>
        </w:rPr>
        <w:t xml:space="preserve"> настоящего Федерального закона не применяются.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5" w:name="p1575"/>
      <w:bookmarkEnd w:id="175"/>
      <w:r w:rsidRPr="00EB6C94">
        <w:rPr>
          <w:rFonts w:ascii="Times New Roman" w:eastAsia="Times New Roman" w:hAnsi="Times New Roman" w:cs="Times New Roman"/>
          <w:sz w:val="24"/>
          <w:szCs w:val="24"/>
          <w:lang w:eastAsia="ru-RU"/>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575" w:history="1">
        <w:r w:rsidRPr="00EB6C94">
          <w:rPr>
            <w:rFonts w:ascii="Times New Roman" w:eastAsia="Times New Roman" w:hAnsi="Times New Roman" w:cs="Times New Roman"/>
            <w:color w:val="0000FF"/>
            <w:sz w:val="24"/>
            <w:szCs w:val="24"/>
            <w:lang w:eastAsia="ru-RU"/>
          </w:rPr>
          <w:t>частью 4</w:t>
        </w:r>
      </w:hyperlink>
      <w:r w:rsidRPr="00EB6C94">
        <w:rPr>
          <w:rFonts w:ascii="Times New Roman" w:eastAsia="Times New Roman" w:hAnsi="Times New Roman" w:cs="Times New Roman"/>
          <w:sz w:val="24"/>
          <w:szCs w:val="24"/>
          <w:lang w:eastAsia="ru-RU"/>
        </w:rP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При переходе 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26.04.2016 N 108-ФЗ, от 03.08.2018 N 308-ФЗ)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Законом Российской Федерации от 15 апреля 1993 года N 4802-1 "О статусе столицы Российской Федерации", является предусмотренный статьей 7.3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Законом.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 введена Федеральным законом от 01.07.2017 N 141-ФЗ)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4 введена Федеральным законом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58. Осуществление государственной регистрации прав на недвижимое имущество на основании решения суда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59. Осуществление государственной регистрации прав на недвижимое имущество на основании нотариально удостоверенного документа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6" w:name="p1603"/>
      <w:bookmarkEnd w:id="176"/>
      <w:r w:rsidRPr="00EB6C94">
        <w:rPr>
          <w:rFonts w:ascii="Times New Roman" w:eastAsia="Times New Roman" w:hAnsi="Times New Roman" w:cs="Times New Roman"/>
          <w:sz w:val="24"/>
          <w:szCs w:val="24"/>
          <w:lang w:eastAsia="ru-RU"/>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7" w:name="p1604"/>
      <w:bookmarkEnd w:id="177"/>
      <w:r w:rsidRPr="00EB6C94">
        <w:rPr>
          <w:rFonts w:ascii="Times New Roman" w:eastAsia="Times New Roman" w:hAnsi="Times New Roman" w:cs="Times New Roman"/>
          <w:sz w:val="24"/>
          <w:szCs w:val="24"/>
          <w:lang w:eastAsia="ru-RU"/>
        </w:rPr>
        <w:t xml:space="preserve">2. Одновременно с документом, указанным в </w:t>
      </w:r>
      <w:hyperlink w:anchor="p1603"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8" w:name="p1605"/>
      <w:bookmarkEnd w:id="178"/>
      <w:r w:rsidRPr="00EB6C94">
        <w:rPr>
          <w:rFonts w:ascii="Times New Roman" w:eastAsia="Times New Roman" w:hAnsi="Times New Roman" w:cs="Times New Roman"/>
          <w:sz w:val="24"/>
          <w:szCs w:val="24"/>
          <w:lang w:eastAsia="ru-RU"/>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604" w:history="1">
        <w:r w:rsidRPr="00EB6C94">
          <w:rPr>
            <w:rFonts w:ascii="Times New Roman" w:eastAsia="Times New Roman" w:hAnsi="Times New Roman" w:cs="Times New Roman"/>
            <w:color w:val="0000FF"/>
            <w:sz w:val="24"/>
            <w:szCs w:val="24"/>
            <w:lang w:eastAsia="ru-RU"/>
          </w:rPr>
          <w:t>части 2</w:t>
        </w:r>
      </w:hyperlink>
      <w:r w:rsidRPr="00EB6C94">
        <w:rPr>
          <w:rFonts w:ascii="Times New Roman" w:eastAsia="Times New Roman" w:hAnsi="Times New Roman" w:cs="Times New Roman"/>
          <w:sz w:val="24"/>
          <w:szCs w:val="24"/>
          <w:lang w:eastAsia="ru-RU"/>
        </w:rP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603"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за исключением случаев, если из заявления лица, указанного в </w:t>
      </w:r>
      <w:hyperlink w:anchor="p1605" w:history="1">
        <w:r w:rsidRPr="00EB6C94">
          <w:rPr>
            <w:rFonts w:ascii="Times New Roman" w:eastAsia="Times New Roman" w:hAnsi="Times New Roman" w:cs="Times New Roman"/>
            <w:color w:val="0000FF"/>
            <w:sz w:val="24"/>
            <w:szCs w:val="24"/>
            <w:lang w:eastAsia="ru-RU"/>
          </w:rPr>
          <w:t>части 3</w:t>
        </w:r>
      </w:hyperlink>
      <w:r w:rsidRPr="00EB6C94">
        <w:rPr>
          <w:rFonts w:ascii="Times New Roman" w:eastAsia="Times New Roman" w:hAnsi="Times New Roman" w:cs="Times New Roman"/>
          <w:sz w:val="24"/>
          <w:szCs w:val="24"/>
          <w:lang w:eastAsia="ru-RU"/>
        </w:rPr>
        <w:t xml:space="preserve"> настоящей статьи, следует, что сервитут подлежит сохранению.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879" w:history="1">
        <w:r w:rsidRPr="00EB6C94">
          <w:rPr>
            <w:rFonts w:ascii="Times New Roman" w:eastAsia="Times New Roman" w:hAnsi="Times New Roman" w:cs="Times New Roman"/>
            <w:color w:val="0000FF"/>
            <w:sz w:val="24"/>
            <w:szCs w:val="24"/>
            <w:lang w:eastAsia="ru-RU"/>
          </w:rPr>
          <w:t>части 3 статьи 69</w:t>
        </w:r>
      </w:hyperlink>
      <w:r w:rsidRPr="00EB6C94">
        <w:rPr>
          <w:rFonts w:ascii="Times New Roman" w:eastAsia="Times New Roman" w:hAnsi="Times New Roman" w:cs="Times New Roman"/>
          <w:sz w:val="24"/>
          <w:szCs w:val="24"/>
          <w:lang w:eastAsia="ru-RU"/>
        </w:rPr>
        <w:t xml:space="preserve"> настоящего Федерального закона не применяются.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8. Сведения Единого государственного реестра недвижимости, предусмотренные </w:t>
      </w:r>
      <w:hyperlink w:anchor="p252" w:history="1">
        <w:r w:rsidRPr="00EB6C94">
          <w:rPr>
            <w:rFonts w:ascii="Times New Roman" w:eastAsia="Times New Roman" w:hAnsi="Times New Roman" w:cs="Times New Roman"/>
            <w:color w:val="0000FF"/>
            <w:sz w:val="24"/>
            <w:szCs w:val="24"/>
            <w:lang w:eastAsia="ru-RU"/>
          </w:rPr>
          <w:t>пунктом 8 части 3 статьи 9</w:t>
        </w:r>
      </w:hyperlink>
      <w:r w:rsidRPr="00EB6C94">
        <w:rPr>
          <w:rFonts w:ascii="Times New Roman" w:eastAsia="Times New Roman" w:hAnsi="Times New Roman" w:cs="Times New Roman"/>
          <w:sz w:val="24"/>
          <w:szCs w:val="24"/>
          <w:lang w:eastAsia="ru-RU"/>
        </w:rP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решения об изъятии недвижимого имущества для государственных или муниципальных нужд;</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кодекса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(введена Федеральным законом от 03.07.2016 N 354-ФЗ)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законом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879" w:history="1">
        <w:r w:rsidRPr="00EB6C94">
          <w:rPr>
            <w:rFonts w:ascii="Times New Roman" w:eastAsia="Times New Roman" w:hAnsi="Times New Roman" w:cs="Times New Roman"/>
            <w:color w:val="0000FF"/>
            <w:sz w:val="24"/>
            <w:szCs w:val="24"/>
            <w:lang w:eastAsia="ru-RU"/>
          </w:rPr>
          <w:t>части 3 статьи 69</w:t>
        </w:r>
      </w:hyperlink>
      <w:r w:rsidRPr="00EB6C94">
        <w:rPr>
          <w:rFonts w:ascii="Times New Roman" w:eastAsia="Times New Roman" w:hAnsi="Times New Roman" w:cs="Times New Roman"/>
          <w:sz w:val="24"/>
          <w:szCs w:val="24"/>
          <w:lang w:eastAsia="ru-RU"/>
        </w:rPr>
        <w:t xml:space="preserve"> настоящего Федерального закона не применяются.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79" w:name="p1628"/>
      <w:bookmarkEnd w:id="179"/>
      <w:r w:rsidRPr="00EB6C94">
        <w:rPr>
          <w:rFonts w:ascii="Arial" w:eastAsia="Times New Roman" w:hAnsi="Arial" w:cs="Arial"/>
          <w:b/>
          <w:bCs/>
          <w:sz w:val="24"/>
          <w:szCs w:val="24"/>
          <w:lang w:eastAsia="ru-RU"/>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EB6C94" w:rsidRPr="00EB6C94" w:rsidRDefault="00EB6C94" w:rsidP="00EB6C94">
      <w:pPr>
        <w:spacing w:after="0" w:line="240" w:lineRule="auto"/>
        <w:ind w:firstLine="540"/>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0" w:name="p1631"/>
      <w:bookmarkEnd w:id="180"/>
      <w:r w:rsidRPr="00EB6C94">
        <w:rPr>
          <w:rFonts w:ascii="Times New Roman" w:eastAsia="Times New Roman" w:hAnsi="Times New Roman" w:cs="Times New Roman"/>
          <w:sz w:val="24"/>
          <w:szCs w:val="24"/>
          <w:lang w:eastAsia="ru-RU"/>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1" w:name="p1634"/>
      <w:bookmarkEnd w:id="181"/>
      <w:r w:rsidRPr="00EB6C94">
        <w:rPr>
          <w:rFonts w:ascii="Times New Roman" w:eastAsia="Times New Roman" w:hAnsi="Times New Roman" w:cs="Times New Roman"/>
          <w:sz w:val="24"/>
          <w:szCs w:val="24"/>
          <w:lang w:eastAsia="ru-RU"/>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2" w:name="p1637"/>
      <w:bookmarkEnd w:id="182"/>
      <w:r w:rsidRPr="00EB6C94">
        <w:rPr>
          <w:rFonts w:ascii="Times New Roman" w:eastAsia="Times New Roman" w:hAnsi="Times New Roman" w:cs="Times New Roman"/>
          <w:sz w:val="24"/>
          <w:szCs w:val="24"/>
          <w:lang w:eastAsia="ru-RU"/>
        </w:rPr>
        <w:t xml:space="preserve">3. В случаях, предусмотренных </w:t>
      </w:r>
      <w:hyperlink w:anchor="p1631" w:history="1">
        <w:r w:rsidRPr="00EB6C94">
          <w:rPr>
            <w:rFonts w:ascii="Times New Roman" w:eastAsia="Times New Roman" w:hAnsi="Times New Roman" w:cs="Times New Roman"/>
            <w:color w:val="0000FF"/>
            <w:sz w:val="24"/>
            <w:szCs w:val="24"/>
            <w:lang w:eastAsia="ru-RU"/>
          </w:rPr>
          <w:t>частями 1</w:t>
        </w:r>
      </w:hyperlink>
      <w:r w:rsidRPr="00EB6C94">
        <w:rPr>
          <w:rFonts w:ascii="Times New Roman" w:eastAsia="Times New Roman" w:hAnsi="Times New Roman" w:cs="Times New Roman"/>
          <w:sz w:val="24"/>
          <w:szCs w:val="24"/>
          <w:lang w:eastAsia="ru-RU"/>
        </w:rPr>
        <w:t xml:space="preserve"> и </w:t>
      </w:r>
      <w:hyperlink w:anchor="p1634"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3" w:name="p1638"/>
      <w:bookmarkEnd w:id="183"/>
      <w:r w:rsidRPr="00EB6C94">
        <w:rPr>
          <w:rFonts w:ascii="Times New Roman" w:eastAsia="Times New Roman" w:hAnsi="Times New Roman" w:cs="Times New Roman"/>
          <w:sz w:val="24"/>
          <w:szCs w:val="24"/>
          <w:lang w:eastAsia="ru-RU"/>
        </w:rP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671" w:history="1">
        <w:r w:rsidRPr="00EB6C94">
          <w:rPr>
            <w:rFonts w:ascii="Times New Roman" w:eastAsia="Times New Roman" w:hAnsi="Times New Roman" w:cs="Times New Roman"/>
            <w:color w:val="0000FF"/>
            <w:sz w:val="24"/>
            <w:szCs w:val="24"/>
            <w:lang w:eastAsia="ru-RU"/>
          </w:rPr>
          <w:t>части 3 статьи 61</w:t>
        </w:r>
      </w:hyperlink>
      <w:r w:rsidRPr="00EB6C94">
        <w:rPr>
          <w:rFonts w:ascii="Times New Roman" w:eastAsia="Times New Roman" w:hAnsi="Times New Roman" w:cs="Times New Roman"/>
          <w:sz w:val="24"/>
          <w:szCs w:val="24"/>
          <w:lang w:eastAsia="ru-RU"/>
        </w:rP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4" w:name="p1639"/>
      <w:bookmarkEnd w:id="184"/>
      <w:r w:rsidRPr="00EB6C94">
        <w:rPr>
          <w:rFonts w:ascii="Times New Roman" w:eastAsia="Times New Roman" w:hAnsi="Times New Roman" w:cs="Times New Roman"/>
          <w:sz w:val="24"/>
          <w:szCs w:val="24"/>
          <w:lang w:eastAsia="ru-RU"/>
        </w:rPr>
        <w:t>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статьей 14 Федерального закона от 21 декабря 2004 года N 172-ФЗ "О переводе земель или земельных участков из одной категории в другую".</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5" w:name="p1640"/>
      <w:bookmarkEnd w:id="185"/>
      <w:r w:rsidRPr="00EB6C94">
        <w:rPr>
          <w:rFonts w:ascii="Times New Roman" w:eastAsia="Times New Roman" w:hAnsi="Times New Roman" w:cs="Times New Roman"/>
          <w:sz w:val="24"/>
          <w:szCs w:val="24"/>
          <w:lang w:eastAsia="ru-RU"/>
        </w:rPr>
        <w:t xml:space="preserve">6. Положения </w:t>
      </w:r>
      <w:hyperlink w:anchor="p1638" w:history="1">
        <w:r w:rsidRPr="00EB6C94">
          <w:rPr>
            <w:rFonts w:ascii="Times New Roman" w:eastAsia="Times New Roman" w:hAnsi="Times New Roman" w:cs="Times New Roman"/>
            <w:color w:val="0000FF"/>
            <w:sz w:val="24"/>
            <w:szCs w:val="24"/>
            <w:lang w:eastAsia="ru-RU"/>
          </w:rPr>
          <w:t>части 4</w:t>
        </w:r>
      </w:hyperlink>
      <w:r w:rsidRPr="00EB6C94">
        <w:rPr>
          <w:rFonts w:ascii="Times New Roman" w:eastAsia="Times New Roman" w:hAnsi="Times New Roman" w:cs="Times New Roman"/>
          <w:sz w:val="24"/>
          <w:szCs w:val="24"/>
          <w:lang w:eastAsia="ru-RU"/>
        </w:rPr>
        <w:t xml:space="preserve"> настоящей статьи не распространяются на земельные участки: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расположенные в границах особо охраняемых природных территорий, территорий объектов культурного наследия;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земельные участки, относящиеся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6" w:name="p1644"/>
      <w:bookmarkEnd w:id="186"/>
      <w:r w:rsidRPr="00EB6C94">
        <w:rPr>
          <w:rFonts w:ascii="Times New Roman" w:eastAsia="Times New Roman" w:hAnsi="Times New Roman" w:cs="Times New Roman"/>
          <w:sz w:val="24"/>
          <w:szCs w:val="24"/>
          <w:lang w:eastAsia="ru-RU"/>
        </w:rP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638" w:history="1">
        <w:r w:rsidRPr="00EB6C94">
          <w:rPr>
            <w:rFonts w:ascii="Times New Roman" w:eastAsia="Times New Roman" w:hAnsi="Times New Roman" w:cs="Times New Roman"/>
            <w:color w:val="0000FF"/>
            <w:sz w:val="24"/>
            <w:szCs w:val="24"/>
            <w:lang w:eastAsia="ru-RU"/>
          </w:rPr>
          <w:t>части 4</w:t>
        </w:r>
      </w:hyperlink>
      <w:r w:rsidRPr="00EB6C94">
        <w:rPr>
          <w:rFonts w:ascii="Times New Roman" w:eastAsia="Times New Roman" w:hAnsi="Times New Roman" w:cs="Times New Roman"/>
          <w:sz w:val="24"/>
          <w:szCs w:val="24"/>
          <w:lang w:eastAsia="ru-RU"/>
        </w:rP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8. Положения </w:t>
      </w:r>
      <w:hyperlink w:anchor="p1638" w:history="1">
        <w:r w:rsidRPr="00EB6C94">
          <w:rPr>
            <w:rFonts w:ascii="Times New Roman" w:eastAsia="Times New Roman" w:hAnsi="Times New Roman" w:cs="Times New Roman"/>
            <w:color w:val="0000FF"/>
            <w:sz w:val="24"/>
            <w:szCs w:val="24"/>
            <w:lang w:eastAsia="ru-RU"/>
          </w:rPr>
          <w:t>части 4</w:t>
        </w:r>
      </w:hyperlink>
      <w:r w:rsidRPr="00EB6C94">
        <w:rPr>
          <w:rFonts w:ascii="Times New Roman" w:eastAsia="Times New Roman" w:hAnsi="Times New Roman" w:cs="Times New Roman"/>
          <w:sz w:val="24"/>
          <w:szCs w:val="24"/>
          <w:lang w:eastAsia="ru-RU"/>
        </w:rPr>
        <w:t xml:space="preserve"> настоящей статьи применяются в отношении земельных участков, указанных в </w:t>
      </w:r>
      <w:hyperlink w:anchor="p1640" w:history="1">
        <w:r w:rsidRPr="00EB6C94">
          <w:rPr>
            <w:rFonts w:ascii="Times New Roman" w:eastAsia="Times New Roman" w:hAnsi="Times New Roman" w:cs="Times New Roman"/>
            <w:color w:val="0000FF"/>
            <w:sz w:val="24"/>
            <w:szCs w:val="24"/>
            <w:lang w:eastAsia="ru-RU"/>
          </w:rPr>
          <w:t>частях 6</w:t>
        </w:r>
      </w:hyperlink>
      <w:r w:rsidRPr="00EB6C94">
        <w:rPr>
          <w:rFonts w:ascii="Times New Roman" w:eastAsia="Times New Roman" w:hAnsi="Times New Roman" w:cs="Times New Roman"/>
          <w:sz w:val="24"/>
          <w:szCs w:val="24"/>
          <w:lang w:eastAsia="ru-RU"/>
        </w:rPr>
        <w:t xml:space="preserve"> и </w:t>
      </w:r>
      <w:hyperlink w:anchor="p1644" w:history="1">
        <w:r w:rsidRPr="00EB6C94">
          <w:rPr>
            <w:rFonts w:ascii="Times New Roman" w:eastAsia="Times New Roman" w:hAnsi="Times New Roman" w:cs="Times New Roman"/>
            <w:color w:val="0000FF"/>
            <w:sz w:val="24"/>
            <w:szCs w:val="24"/>
            <w:lang w:eastAsia="ru-RU"/>
          </w:rPr>
          <w:t>7</w:t>
        </w:r>
      </w:hyperlink>
      <w:r w:rsidRPr="00EB6C94">
        <w:rPr>
          <w:rFonts w:ascii="Times New Roman" w:eastAsia="Times New Roman" w:hAnsi="Times New Roman" w:cs="Times New Roman"/>
          <w:sz w:val="24"/>
          <w:szCs w:val="24"/>
          <w:lang w:eastAsia="ru-RU"/>
        </w:rPr>
        <w:t xml:space="preserve"> настоящей статьи, в случае, если в течение трех месяцев со дня выявления сведений, указанных в </w:t>
      </w:r>
      <w:hyperlink w:anchor="p1638" w:history="1">
        <w:r w:rsidRPr="00EB6C94">
          <w:rPr>
            <w:rFonts w:ascii="Times New Roman" w:eastAsia="Times New Roman" w:hAnsi="Times New Roman" w:cs="Times New Roman"/>
            <w:color w:val="0000FF"/>
            <w:sz w:val="24"/>
            <w:szCs w:val="24"/>
            <w:lang w:eastAsia="ru-RU"/>
          </w:rPr>
          <w:t>части 4</w:t>
        </w:r>
      </w:hyperlink>
      <w:r w:rsidRPr="00EB6C94">
        <w:rPr>
          <w:rFonts w:ascii="Times New Roman" w:eastAsia="Times New Roman" w:hAnsi="Times New Roman" w:cs="Times New Roman"/>
          <w:sz w:val="24"/>
          <w:szCs w:val="24"/>
          <w:lang w:eastAsia="ru-RU"/>
        </w:rP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7" w:name="p1646"/>
      <w:bookmarkEnd w:id="187"/>
      <w:r w:rsidRPr="00EB6C94">
        <w:rPr>
          <w:rFonts w:ascii="Times New Roman" w:eastAsia="Times New Roman" w:hAnsi="Times New Roman" w:cs="Times New Roman"/>
          <w:sz w:val="24"/>
          <w:szCs w:val="24"/>
          <w:lang w:eastAsia="ru-RU"/>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10. В случаях, предусмотренных </w:t>
      </w:r>
      <w:hyperlink w:anchor="p1638" w:history="1">
        <w:r w:rsidRPr="00EB6C94">
          <w:rPr>
            <w:rFonts w:ascii="Times New Roman" w:eastAsia="Times New Roman" w:hAnsi="Times New Roman" w:cs="Times New Roman"/>
            <w:color w:val="0000FF"/>
            <w:sz w:val="24"/>
            <w:szCs w:val="24"/>
            <w:lang w:eastAsia="ru-RU"/>
          </w:rPr>
          <w:t>частями 4</w:t>
        </w:r>
      </w:hyperlink>
      <w:r w:rsidRPr="00EB6C94">
        <w:rPr>
          <w:rFonts w:ascii="Times New Roman" w:eastAsia="Times New Roman" w:hAnsi="Times New Roman" w:cs="Times New Roman"/>
          <w:sz w:val="24"/>
          <w:szCs w:val="24"/>
          <w:lang w:eastAsia="ru-RU"/>
        </w:rPr>
        <w:t xml:space="preserve">, </w:t>
      </w:r>
      <w:hyperlink w:anchor="p1639" w:history="1">
        <w:r w:rsidRPr="00EB6C94">
          <w:rPr>
            <w:rFonts w:ascii="Times New Roman" w:eastAsia="Times New Roman" w:hAnsi="Times New Roman" w:cs="Times New Roman"/>
            <w:color w:val="0000FF"/>
            <w:sz w:val="24"/>
            <w:szCs w:val="24"/>
            <w:lang w:eastAsia="ru-RU"/>
          </w:rPr>
          <w:t>5</w:t>
        </w:r>
      </w:hyperlink>
      <w:r w:rsidRPr="00EB6C94">
        <w:rPr>
          <w:rFonts w:ascii="Times New Roman" w:eastAsia="Times New Roman" w:hAnsi="Times New Roman" w:cs="Times New Roman"/>
          <w:sz w:val="24"/>
          <w:szCs w:val="24"/>
          <w:lang w:eastAsia="ru-RU"/>
        </w:rPr>
        <w:t xml:space="preserve"> и </w:t>
      </w:r>
      <w:hyperlink w:anchor="p1646" w:history="1">
        <w:r w:rsidRPr="00EB6C94">
          <w:rPr>
            <w:rFonts w:ascii="Times New Roman" w:eastAsia="Times New Roman" w:hAnsi="Times New Roman" w:cs="Times New Roman"/>
            <w:color w:val="0000FF"/>
            <w:sz w:val="24"/>
            <w:szCs w:val="24"/>
            <w:lang w:eastAsia="ru-RU"/>
          </w:rPr>
          <w:t>9</w:t>
        </w:r>
      </w:hyperlink>
      <w:r w:rsidRPr="00EB6C94">
        <w:rPr>
          <w:rFonts w:ascii="Times New Roman" w:eastAsia="Times New Roman" w:hAnsi="Times New Roman" w:cs="Times New Roman"/>
          <w:sz w:val="24"/>
          <w:szCs w:val="24"/>
          <w:lang w:eastAsia="ru-RU"/>
        </w:rP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638" w:history="1">
        <w:r w:rsidRPr="00EB6C94">
          <w:rPr>
            <w:rFonts w:ascii="Times New Roman" w:eastAsia="Times New Roman" w:hAnsi="Times New Roman" w:cs="Times New Roman"/>
            <w:color w:val="0000FF"/>
            <w:sz w:val="24"/>
            <w:szCs w:val="24"/>
            <w:lang w:eastAsia="ru-RU"/>
          </w:rPr>
          <w:t>частью 4</w:t>
        </w:r>
      </w:hyperlink>
      <w:r w:rsidRPr="00EB6C94">
        <w:rPr>
          <w:rFonts w:ascii="Times New Roman" w:eastAsia="Times New Roman" w:hAnsi="Times New Roman" w:cs="Times New Roman"/>
          <w:sz w:val="24"/>
          <w:szCs w:val="24"/>
          <w:lang w:eastAsia="ru-RU"/>
        </w:rPr>
        <w:t xml:space="preserve"> настоящей статьи, в отношении земельных участков, указанных в </w:t>
      </w:r>
      <w:hyperlink w:anchor="p1640" w:history="1">
        <w:r w:rsidRPr="00EB6C94">
          <w:rPr>
            <w:rFonts w:ascii="Times New Roman" w:eastAsia="Times New Roman" w:hAnsi="Times New Roman" w:cs="Times New Roman"/>
            <w:color w:val="0000FF"/>
            <w:sz w:val="24"/>
            <w:szCs w:val="24"/>
            <w:lang w:eastAsia="ru-RU"/>
          </w:rPr>
          <w:t>части 6</w:t>
        </w:r>
      </w:hyperlink>
      <w:r w:rsidRPr="00EB6C94">
        <w:rPr>
          <w:rFonts w:ascii="Times New Roman" w:eastAsia="Times New Roman" w:hAnsi="Times New Roman" w:cs="Times New Roman"/>
          <w:sz w:val="24"/>
          <w:szCs w:val="24"/>
          <w:lang w:eastAsia="ru-RU"/>
        </w:rP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8" w:name="p1648"/>
      <w:bookmarkEnd w:id="188"/>
      <w:r w:rsidRPr="00EB6C94">
        <w:rPr>
          <w:rFonts w:ascii="Times New Roman" w:eastAsia="Times New Roman" w:hAnsi="Times New Roman" w:cs="Times New Roman"/>
          <w:sz w:val="24"/>
          <w:szCs w:val="24"/>
          <w:lang w:eastAsia="ru-RU"/>
        </w:rP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631"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и </w:t>
      </w:r>
      <w:hyperlink w:anchor="p1634"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настоящей статьи, или устранения реестровой ошибки в отношении земельных участков, указанных в </w:t>
      </w:r>
      <w:hyperlink w:anchor="p1638" w:history="1">
        <w:r w:rsidRPr="00EB6C94">
          <w:rPr>
            <w:rFonts w:ascii="Times New Roman" w:eastAsia="Times New Roman" w:hAnsi="Times New Roman" w:cs="Times New Roman"/>
            <w:color w:val="0000FF"/>
            <w:sz w:val="24"/>
            <w:szCs w:val="24"/>
            <w:lang w:eastAsia="ru-RU"/>
          </w:rPr>
          <w:t>частях 4</w:t>
        </w:r>
      </w:hyperlink>
      <w:r w:rsidRPr="00EB6C94">
        <w:rPr>
          <w:rFonts w:ascii="Times New Roman" w:eastAsia="Times New Roman" w:hAnsi="Times New Roman" w:cs="Times New Roman"/>
          <w:sz w:val="24"/>
          <w:szCs w:val="24"/>
          <w:lang w:eastAsia="ru-RU"/>
        </w:rPr>
        <w:t xml:space="preserve">, </w:t>
      </w:r>
      <w:hyperlink w:anchor="p1639" w:history="1">
        <w:r w:rsidRPr="00EB6C94">
          <w:rPr>
            <w:rFonts w:ascii="Times New Roman" w:eastAsia="Times New Roman" w:hAnsi="Times New Roman" w:cs="Times New Roman"/>
            <w:color w:val="0000FF"/>
            <w:sz w:val="24"/>
            <w:szCs w:val="24"/>
            <w:lang w:eastAsia="ru-RU"/>
          </w:rPr>
          <w:t>5</w:t>
        </w:r>
      </w:hyperlink>
      <w:r w:rsidRPr="00EB6C94">
        <w:rPr>
          <w:rFonts w:ascii="Times New Roman" w:eastAsia="Times New Roman" w:hAnsi="Times New Roman" w:cs="Times New Roman"/>
          <w:sz w:val="24"/>
          <w:szCs w:val="24"/>
          <w:lang w:eastAsia="ru-RU"/>
        </w:rPr>
        <w:t xml:space="preserve"> и </w:t>
      </w:r>
      <w:hyperlink w:anchor="p1646" w:history="1">
        <w:r w:rsidRPr="00EB6C94">
          <w:rPr>
            <w:rFonts w:ascii="Times New Roman" w:eastAsia="Times New Roman" w:hAnsi="Times New Roman" w:cs="Times New Roman"/>
            <w:color w:val="0000FF"/>
            <w:sz w:val="24"/>
            <w:szCs w:val="24"/>
            <w:lang w:eastAsia="ru-RU"/>
          </w:rPr>
          <w:t>9</w:t>
        </w:r>
      </w:hyperlink>
      <w:r w:rsidRPr="00EB6C94">
        <w:rPr>
          <w:rFonts w:ascii="Times New Roman" w:eastAsia="Times New Roman" w:hAnsi="Times New Roman" w:cs="Times New Roman"/>
          <w:sz w:val="24"/>
          <w:szCs w:val="24"/>
          <w:lang w:eastAsia="ru-RU"/>
        </w:rP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631"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и </w:t>
      </w:r>
      <w:hyperlink w:anchor="p1634"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638" w:history="1">
        <w:r w:rsidRPr="00EB6C94">
          <w:rPr>
            <w:rFonts w:ascii="Times New Roman" w:eastAsia="Times New Roman" w:hAnsi="Times New Roman" w:cs="Times New Roman"/>
            <w:color w:val="0000FF"/>
            <w:sz w:val="24"/>
            <w:szCs w:val="24"/>
            <w:lang w:eastAsia="ru-RU"/>
          </w:rPr>
          <w:t>частях 4</w:t>
        </w:r>
      </w:hyperlink>
      <w:r w:rsidRPr="00EB6C94">
        <w:rPr>
          <w:rFonts w:ascii="Times New Roman" w:eastAsia="Times New Roman" w:hAnsi="Times New Roman" w:cs="Times New Roman"/>
          <w:sz w:val="24"/>
          <w:szCs w:val="24"/>
          <w:lang w:eastAsia="ru-RU"/>
        </w:rPr>
        <w:t xml:space="preserve">, </w:t>
      </w:r>
      <w:hyperlink w:anchor="p1639" w:history="1">
        <w:r w:rsidRPr="00EB6C94">
          <w:rPr>
            <w:rFonts w:ascii="Times New Roman" w:eastAsia="Times New Roman" w:hAnsi="Times New Roman" w:cs="Times New Roman"/>
            <w:color w:val="0000FF"/>
            <w:sz w:val="24"/>
            <w:szCs w:val="24"/>
            <w:lang w:eastAsia="ru-RU"/>
          </w:rPr>
          <w:t>5</w:t>
        </w:r>
      </w:hyperlink>
      <w:r w:rsidRPr="00EB6C94">
        <w:rPr>
          <w:rFonts w:ascii="Times New Roman" w:eastAsia="Times New Roman" w:hAnsi="Times New Roman" w:cs="Times New Roman"/>
          <w:sz w:val="24"/>
          <w:szCs w:val="24"/>
          <w:lang w:eastAsia="ru-RU"/>
        </w:rPr>
        <w:t xml:space="preserve"> и </w:t>
      </w:r>
      <w:hyperlink w:anchor="p1646" w:history="1">
        <w:r w:rsidRPr="00EB6C94">
          <w:rPr>
            <w:rFonts w:ascii="Times New Roman" w:eastAsia="Times New Roman" w:hAnsi="Times New Roman" w:cs="Times New Roman"/>
            <w:color w:val="0000FF"/>
            <w:sz w:val="24"/>
            <w:szCs w:val="24"/>
            <w:lang w:eastAsia="ru-RU"/>
          </w:rPr>
          <w:t>9</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637" w:history="1">
        <w:r w:rsidRPr="00EB6C94">
          <w:rPr>
            <w:rFonts w:ascii="Times New Roman" w:eastAsia="Times New Roman" w:hAnsi="Times New Roman" w:cs="Times New Roman"/>
            <w:color w:val="0000FF"/>
            <w:sz w:val="24"/>
            <w:szCs w:val="24"/>
            <w:lang w:eastAsia="ru-RU"/>
          </w:rPr>
          <w:t>частями 3</w:t>
        </w:r>
      </w:hyperlink>
      <w:r w:rsidRPr="00EB6C94">
        <w:rPr>
          <w:rFonts w:ascii="Times New Roman" w:eastAsia="Times New Roman" w:hAnsi="Times New Roman" w:cs="Times New Roman"/>
          <w:sz w:val="24"/>
          <w:szCs w:val="24"/>
          <w:lang w:eastAsia="ru-RU"/>
        </w:rPr>
        <w:t xml:space="preserve">, </w:t>
      </w:r>
      <w:hyperlink w:anchor="p1638" w:history="1">
        <w:r w:rsidRPr="00EB6C94">
          <w:rPr>
            <w:rFonts w:ascii="Times New Roman" w:eastAsia="Times New Roman" w:hAnsi="Times New Roman" w:cs="Times New Roman"/>
            <w:color w:val="0000FF"/>
            <w:sz w:val="24"/>
            <w:szCs w:val="24"/>
            <w:lang w:eastAsia="ru-RU"/>
          </w:rPr>
          <w:t>4</w:t>
        </w:r>
      </w:hyperlink>
      <w:r w:rsidRPr="00EB6C94">
        <w:rPr>
          <w:rFonts w:ascii="Times New Roman" w:eastAsia="Times New Roman" w:hAnsi="Times New Roman" w:cs="Times New Roman"/>
          <w:sz w:val="24"/>
          <w:szCs w:val="24"/>
          <w:lang w:eastAsia="ru-RU"/>
        </w:rPr>
        <w:t xml:space="preserve">, </w:t>
      </w:r>
      <w:hyperlink w:anchor="p1639" w:history="1">
        <w:r w:rsidRPr="00EB6C94">
          <w:rPr>
            <w:rFonts w:ascii="Times New Roman" w:eastAsia="Times New Roman" w:hAnsi="Times New Roman" w:cs="Times New Roman"/>
            <w:color w:val="0000FF"/>
            <w:sz w:val="24"/>
            <w:szCs w:val="24"/>
            <w:lang w:eastAsia="ru-RU"/>
          </w:rPr>
          <w:t>5</w:t>
        </w:r>
      </w:hyperlink>
      <w:r w:rsidRPr="00EB6C94">
        <w:rPr>
          <w:rFonts w:ascii="Times New Roman" w:eastAsia="Times New Roman" w:hAnsi="Times New Roman" w:cs="Times New Roman"/>
          <w:sz w:val="24"/>
          <w:szCs w:val="24"/>
          <w:lang w:eastAsia="ru-RU"/>
        </w:rPr>
        <w:t xml:space="preserve">, </w:t>
      </w:r>
      <w:hyperlink w:anchor="p1646" w:history="1">
        <w:r w:rsidRPr="00EB6C94">
          <w:rPr>
            <w:rFonts w:ascii="Times New Roman" w:eastAsia="Times New Roman" w:hAnsi="Times New Roman" w:cs="Times New Roman"/>
            <w:color w:val="0000FF"/>
            <w:sz w:val="24"/>
            <w:szCs w:val="24"/>
            <w:lang w:eastAsia="ru-RU"/>
          </w:rPr>
          <w:t>9</w:t>
        </w:r>
      </w:hyperlink>
      <w:r w:rsidRPr="00EB6C94">
        <w:rPr>
          <w:rFonts w:ascii="Times New Roman" w:eastAsia="Times New Roman" w:hAnsi="Times New Roman" w:cs="Times New Roman"/>
          <w:sz w:val="24"/>
          <w:szCs w:val="24"/>
          <w:lang w:eastAsia="ru-RU"/>
        </w:rPr>
        <w:t xml:space="preserve"> и </w:t>
      </w:r>
      <w:hyperlink w:anchor="p1648" w:history="1">
        <w:r w:rsidRPr="00EB6C94">
          <w:rPr>
            <w:rFonts w:ascii="Times New Roman" w:eastAsia="Times New Roman" w:hAnsi="Times New Roman" w:cs="Times New Roman"/>
            <w:color w:val="0000FF"/>
            <w:sz w:val="24"/>
            <w:szCs w:val="24"/>
            <w:lang w:eastAsia="ru-RU"/>
          </w:rPr>
          <w:t>11</w:t>
        </w:r>
      </w:hyperlink>
      <w:r w:rsidRPr="00EB6C94">
        <w:rPr>
          <w:rFonts w:ascii="Times New Roman" w:eastAsia="Times New Roman" w:hAnsi="Times New Roman" w:cs="Times New Roman"/>
          <w:sz w:val="24"/>
          <w:szCs w:val="24"/>
          <w:lang w:eastAsia="ru-RU"/>
        </w:rP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27.12.2018 N 538-ФЗ)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654" w:history="1">
        <w:r w:rsidRPr="00EB6C94">
          <w:rPr>
            <w:rFonts w:ascii="Times New Roman" w:eastAsia="Times New Roman" w:hAnsi="Times New Roman" w:cs="Times New Roman"/>
            <w:color w:val="0000FF"/>
            <w:sz w:val="24"/>
            <w:szCs w:val="24"/>
            <w:lang w:eastAsia="ru-RU"/>
          </w:rPr>
          <w:t>частей 15</w:t>
        </w:r>
      </w:hyperlink>
      <w:r w:rsidRPr="00EB6C94">
        <w:rPr>
          <w:rFonts w:ascii="Times New Roman" w:eastAsia="Times New Roman" w:hAnsi="Times New Roman" w:cs="Times New Roman"/>
          <w:sz w:val="24"/>
          <w:szCs w:val="24"/>
          <w:lang w:eastAsia="ru-RU"/>
        </w:rPr>
        <w:t xml:space="preserve"> и </w:t>
      </w:r>
      <w:hyperlink w:anchor="p1658" w:history="1">
        <w:r w:rsidRPr="00EB6C94">
          <w:rPr>
            <w:rFonts w:ascii="Times New Roman" w:eastAsia="Times New Roman" w:hAnsi="Times New Roman" w:cs="Times New Roman"/>
            <w:color w:val="0000FF"/>
            <w:sz w:val="24"/>
            <w:szCs w:val="24"/>
            <w:lang w:eastAsia="ru-RU"/>
          </w:rPr>
          <w:t>16</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654" w:history="1">
        <w:r w:rsidRPr="00EB6C94">
          <w:rPr>
            <w:rFonts w:ascii="Times New Roman" w:eastAsia="Times New Roman" w:hAnsi="Times New Roman" w:cs="Times New Roman"/>
            <w:color w:val="0000FF"/>
            <w:sz w:val="24"/>
            <w:szCs w:val="24"/>
            <w:lang w:eastAsia="ru-RU"/>
          </w:rPr>
          <w:t>частями 15</w:t>
        </w:r>
      </w:hyperlink>
      <w:r w:rsidRPr="00EB6C94">
        <w:rPr>
          <w:rFonts w:ascii="Times New Roman" w:eastAsia="Times New Roman" w:hAnsi="Times New Roman" w:cs="Times New Roman"/>
          <w:sz w:val="24"/>
          <w:szCs w:val="24"/>
          <w:lang w:eastAsia="ru-RU"/>
        </w:rPr>
        <w:t xml:space="preserve"> и </w:t>
      </w:r>
      <w:hyperlink w:anchor="p1658" w:history="1">
        <w:r w:rsidRPr="00EB6C94">
          <w:rPr>
            <w:rFonts w:ascii="Times New Roman" w:eastAsia="Times New Roman" w:hAnsi="Times New Roman" w:cs="Times New Roman"/>
            <w:color w:val="0000FF"/>
            <w:sz w:val="24"/>
            <w:szCs w:val="24"/>
            <w:lang w:eastAsia="ru-RU"/>
          </w:rPr>
          <w:t>16</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89" w:name="p1654"/>
      <w:bookmarkEnd w:id="189"/>
      <w:r w:rsidRPr="00EB6C94">
        <w:rPr>
          <w:rFonts w:ascii="Times New Roman" w:eastAsia="Times New Roman" w:hAnsi="Times New Roman" w:cs="Times New Roman"/>
          <w:sz w:val="24"/>
          <w:szCs w:val="24"/>
          <w:lang w:eastAsia="ru-RU"/>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местоположение границ пересекающегося лесного участка не установлено посредством определения координат характерных точек таких границ;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0" w:name="p1658"/>
      <w:bookmarkEnd w:id="190"/>
      <w:r w:rsidRPr="00EB6C94">
        <w:rPr>
          <w:rFonts w:ascii="Times New Roman" w:eastAsia="Times New Roman" w:hAnsi="Times New Roman" w:cs="Times New Roman"/>
          <w:sz w:val="24"/>
          <w:szCs w:val="24"/>
          <w:lang w:eastAsia="ru-RU"/>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7. ИСПРАВЛЕНИЕ ОШИБОК, СОДЕРЖАЩИХСЯ В ЕДИНОМ</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61. Порядок исправления ошибок, содержащихся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Порядок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1" w:name="p1671"/>
      <w:bookmarkEnd w:id="191"/>
      <w:r w:rsidRPr="00EB6C94">
        <w:rPr>
          <w:rFonts w:ascii="Times New Roman" w:eastAsia="Times New Roman" w:hAnsi="Times New Roman" w:cs="Times New Roman"/>
          <w:sz w:val="24"/>
          <w:szCs w:val="24"/>
          <w:lang w:eastAsia="ru-RU"/>
        </w:rP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2" w:name="p1676"/>
      <w:bookmarkEnd w:id="192"/>
      <w:r w:rsidRPr="00EB6C94">
        <w:rPr>
          <w:rFonts w:ascii="Times New Roman" w:eastAsia="Times New Roman" w:hAnsi="Times New Roman" w:cs="Times New Roman"/>
          <w:sz w:val="24"/>
          <w:szCs w:val="24"/>
          <w:lang w:eastAsia="ru-RU"/>
        </w:rPr>
        <w:t>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6.1. По истечении трех месяцев со дня направления в предусмотренные частью 6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035" w:history="1">
        <w:r w:rsidRPr="00EB6C94">
          <w:rPr>
            <w:rFonts w:ascii="Times New Roman" w:eastAsia="Times New Roman" w:hAnsi="Times New Roman" w:cs="Times New Roman"/>
            <w:color w:val="0000FF"/>
            <w:sz w:val="24"/>
            <w:szCs w:val="24"/>
            <w:lang w:eastAsia="ru-RU"/>
          </w:rPr>
          <w:t>статьей 34</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6.1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3" w:name="p1681"/>
      <w:bookmarkEnd w:id="193"/>
      <w:r w:rsidRPr="00EB6C94">
        <w:rPr>
          <w:rFonts w:ascii="Times New Roman" w:eastAsia="Times New Roman" w:hAnsi="Times New Roman" w:cs="Times New Roman"/>
          <w:sz w:val="24"/>
          <w:szCs w:val="24"/>
          <w:lang w:eastAsia="ru-RU"/>
        </w:rPr>
        <w:t xml:space="preserve">7. По истечении трех месяцев со дня направления указанным в </w:t>
      </w:r>
      <w:hyperlink w:anchor="p1676" w:history="1">
        <w:r w:rsidRPr="00EB6C94">
          <w:rPr>
            <w:rFonts w:ascii="Times New Roman" w:eastAsia="Times New Roman" w:hAnsi="Times New Roman" w:cs="Times New Roman"/>
            <w:color w:val="0000FF"/>
            <w:sz w:val="24"/>
            <w:szCs w:val="24"/>
            <w:lang w:eastAsia="ru-RU"/>
          </w:rPr>
          <w:t>части 6</w:t>
        </w:r>
      </w:hyperlink>
      <w:r w:rsidRPr="00EB6C94">
        <w:rPr>
          <w:rFonts w:ascii="Times New Roman" w:eastAsia="Times New Roman" w:hAnsi="Times New Roman" w:cs="Times New Roman"/>
          <w:sz w:val="24"/>
          <w:szCs w:val="24"/>
          <w:lang w:eastAsia="ru-RU"/>
        </w:rP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 в ред. Федерального закона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4" w:name="p1684"/>
      <w:bookmarkEnd w:id="194"/>
      <w:r w:rsidRPr="00EB6C94">
        <w:rPr>
          <w:rFonts w:ascii="Times New Roman" w:eastAsia="Times New Roman" w:hAnsi="Times New Roman" w:cs="Times New Roman"/>
          <w:sz w:val="24"/>
          <w:szCs w:val="24"/>
          <w:lang w:eastAsia="ru-RU"/>
        </w:rPr>
        <w:t xml:space="preserve">7.1. При исправлении реестровых ошибок в порядке, установленном </w:t>
      </w:r>
      <w:hyperlink w:anchor="p1681" w:history="1">
        <w:r w:rsidRPr="00EB6C94">
          <w:rPr>
            <w:rFonts w:ascii="Times New Roman" w:eastAsia="Times New Roman" w:hAnsi="Times New Roman" w:cs="Times New Roman"/>
            <w:color w:val="0000FF"/>
            <w:sz w:val="24"/>
            <w:szCs w:val="24"/>
            <w:lang w:eastAsia="ru-RU"/>
          </w:rPr>
          <w:t>частью 7</w:t>
        </w:r>
      </w:hyperlink>
      <w:r w:rsidRPr="00EB6C94">
        <w:rPr>
          <w:rFonts w:ascii="Times New Roman" w:eastAsia="Times New Roman" w:hAnsi="Times New Roman" w:cs="Times New Roman"/>
          <w:sz w:val="24"/>
          <w:szCs w:val="24"/>
          <w:lang w:eastAsia="ru-RU"/>
        </w:rP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7.1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7.2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7.3. В целях реализации полномочий органа регистрации прав, предусмотренных </w:t>
      </w:r>
      <w:hyperlink w:anchor="p1684" w:history="1">
        <w:r w:rsidRPr="00EB6C94">
          <w:rPr>
            <w:rFonts w:ascii="Times New Roman" w:eastAsia="Times New Roman" w:hAnsi="Times New Roman" w:cs="Times New Roman"/>
            <w:color w:val="0000FF"/>
            <w:sz w:val="24"/>
            <w:szCs w:val="24"/>
            <w:lang w:eastAsia="ru-RU"/>
          </w:rPr>
          <w:t>частью 7.1</w:t>
        </w:r>
      </w:hyperlink>
      <w:r w:rsidRPr="00EB6C94">
        <w:rPr>
          <w:rFonts w:ascii="Times New Roman" w:eastAsia="Times New Roman" w:hAnsi="Times New Roman" w:cs="Times New Roman"/>
          <w:sz w:val="24"/>
          <w:szCs w:val="24"/>
          <w:lang w:eastAsia="ru-RU"/>
        </w:rP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7.3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684" w:history="1">
        <w:r w:rsidRPr="00EB6C94">
          <w:rPr>
            <w:rFonts w:ascii="Times New Roman" w:eastAsia="Times New Roman" w:hAnsi="Times New Roman" w:cs="Times New Roman"/>
            <w:color w:val="0000FF"/>
            <w:sz w:val="24"/>
            <w:szCs w:val="24"/>
            <w:lang w:eastAsia="ru-RU"/>
          </w:rPr>
          <w:t>частью 7.1</w:t>
        </w:r>
      </w:hyperlink>
      <w:r w:rsidRPr="00EB6C94">
        <w:rPr>
          <w:rFonts w:ascii="Times New Roman" w:eastAsia="Times New Roman" w:hAnsi="Times New Roman" w:cs="Times New Roman"/>
          <w:sz w:val="24"/>
          <w:szCs w:val="24"/>
          <w:lang w:eastAsia="ru-RU"/>
        </w:rPr>
        <w:t xml:space="preserve"> настоящей статьи случае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7.4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8. В течение пяти рабочих дней со дня исправления реестровой ошибки в случае, указанном в </w:t>
      </w:r>
      <w:hyperlink w:anchor="p1681" w:history="1">
        <w:r w:rsidRPr="00EB6C94">
          <w:rPr>
            <w:rFonts w:ascii="Times New Roman" w:eastAsia="Times New Roman" w:hAnsi="Times New Roman" w:cs="Times New Roman"/>
            <w:color w:val="0000FF"/>
            <w:sz w:val="24"/>
            <w:szCs w:val="24"/>
            <w:lang w:eastAsia="ru-RU"/>
          </w:rPr>
          <w:t>части 7</w:t>
        </w:r>
      </w:hyperlink>
      <w:r w:rsidRPr="00EB6C94">
        <w:rPr>
          <w:rFonts w:ascii="Times New Roman" w:eastAsia="Times New Roman" w:hAnsi="Times New Roman" w:cs="Times New Roman"/>
          <w:sz w:val="24"/>
          <w:szCs w:val="24"/>
          <w:lang w:eastAsia="ru-RU"/>
        </w:rP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Споры, возникающие в связи с исправлением реестровой ошибки в случае, указанном в </w:t>
      </w:r>
      <w:hyperlink w:anchor="p1681" w:history="1">
        <w:r w:rsidRPr="00EB6C94">
          <w:rPr>
            <w:rFonts w:ascii="Times New Roman" w:eastAsia="Times New Roman" w:hAnsi="Times New Roman" w:cs="Times New Roman"/>
            <w:color w:val="0000FF"/>
            <w:sz w:val="24"/>
            <w:szCs w:val="24"/>
            <w:lang w:eastAsia="ru-RU"/>
          </w:rPr>
          <w:t>части 7</w:t>
        </w:r>
      </w:hyperlink>
      <w:r w:rsidRPr="00EB6C94">
        <w:rPr>
          <w:rFonts w:ascii="Times New Roman" w:eastAsia="Times New Roman" w:hAnsi="Times New Roman" w:cs="Times New Roman"/>
          <w:sz w:val="24"/>
          <w:szCs w:val="24"/>
          <w:lang w:eastAsia="ru-RU"/>
        </w:rPr>
        <w:t xml:space="preserve"> настоящей статьи, рассматриваются в судебном порядке.</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8. ПРЕДОСТАВЛЕНИЕ СВЕДЕНИЙ, СОДЕРЖАЩИХСЯ В ЕДИНОМ</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5" w:name="p1698"/>
      <w:bookmarkEnd w:id="195"/>
      <w:r w:rsidRPr="00EB6C94">
        <w:rPr>
          <w:rFonts w:ascii="Arial" w:eastAsia="Times New Roman" w:hAnsi="Arial" w:cs="Arial"/>
          <w:b/>
          <w:bCs/>
          <w:sz w:val="24"/>
          <w:szCs w:val="24"/>
          <w:lang w:eastAsia="ru-RU"/>
        </w:rPr>
        <w:t>Статья 62. Порядок предоставления сведений, содержащихся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2.1. 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2.1 введена Федеральным законом от 25.11.2017 N 328-ФЗ)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418" w:history="1">
        <w:r w:rsidRPr="00EB6C94">
          <w:rPr>
            <w:rFonts w:ascii="Times New Roman" w:eastAsia="Times New Roman" w:hAnsi="Times New Roman" w:cs="Times New Roman"/>
            <w:color w:val="0000FF"/>
            <w:sz w:val="24"/>
            <w:szCs w:val="24"/>
            <w:lang w:eastAsia="ru-RU"/>
          </w:rPr>
          <w:t>части 6 статьи 48</w:t>
        </w:r>
      </w:hyperlink>
      <w:r w:rsidRPr="00EB6C94">
        <w:rPr>
          <w:rFonts w:ascii="Times New Roman" w:eastAsia="Times New Roman" w:hAnsi="Times New Roman" w:cs="Times New Roman"/>
          <w:sz w:val="24"/>
          <w:szCs w:val="24"/>
          <w:lang w:eastAsia="ru-RU"/>
        </w:rPr>
        <w:t xml:space="preserve"> настоящего Федерального закона, а также иные сведения, определяемые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304-ФЗ)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самим правообладателям или их законным представителям;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физическим и юридическим лицам, имеющим доверенность от правообладателя или его законного представителя;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лицам, имеющим право на наследование недвижимого имущества правообладателя по завещанию или по закону;</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29.07.2017 N 218-ФЗ)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11 в ред. Федерального закона от 23.06.2016 N 221-ФЗ)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статьями 12.1 и 12.2 Федерального закона от 23 декабря 2003 года N 177-ФЗ "О страховании вкладов в банках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Федеральных законов от 01.07.2018 N 175-ФЗ, от 03.08.2018 N 322-ФЗ)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14 введен Федеральным законом от 27.06.2019 N 153-ФЗ)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13.1 введена Федеральным законом от 25.11.2017 N 328-ФЗ)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03.08.2018 N 338-ФЗ)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частью 4 статьи 42.6 Федерального закона от 24 июля 2007 года N 221-ФЗ "О кадастровой деятельности".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16.1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16.2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16.3 введена Федеральным законом от 17.06.2019 N 150-ФЗ)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21 введена Федеральным законом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22. Сведения, внесенные в соответствии со </w:t>
      </w:r>
      <w:hyperlink w:anchor="p1387" w:history="1">
        <w:r w:rsidRPr="00EB6C94">
          <w:rPr>
            <w:rFonts w:ascii="Times New Roman" w:eastAsia="Times New Roman" w:hAnsi="Times New Roman" w:cs="Times New Roman"/>
            <w:color w:val="0000FF"/>
            <w:sz w:val="24"/>
            <w:szCs w:val="24"/>
            <w:lang w:eastAsia="ru-RU"/>
          </w:rPr>
          <w:t>статьей 48</w:t>
        </w:r>
      </w:hyperlink>
      <w:r w:rsidRPr="00EB6C94">
        <w:rPr>
          <w:rFonts w:ascii="Times New Roman" w:eastAsia="Times New Roman" w:hAnsi="Times New Roman" w:cs="Times New Roman"/>
          <w:sz w:val="24"/>
          <w:szCs w:val="24"/>
          <w:lang w:eastAsia="ru-RU"/>
        </w:rP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22 введена Федеральным законом от 03.07.2016 N 361-ФЗ; в ред. Федерального закона от 29.07.2017 N 218-ФЗ)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63. Плата за предоставление сведений, содержащихся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6" w:name="p1771"/>
      <w:bookmarkEnd w:id="196"/>
      <w:r w:rsidRPr="00EB6C94">
        <w:rPr>
          <w:rFonts w:ascii="Times New Roman" w:eastAsia="Times New Roman" w:hAnsi="Times New Roman" w:cs="Times New Roman"/>
          <w:sz w:val="24"/>
          <w:szCs w:val="24"/>
          <w:lang w:eastAsia="ru-RU"/>
        </w:rPr>
        <w:t>1. Сведения, содержащиеся в Едином государственном реестре недвижимости, предоставляются бесплатно по запросам о предоставлении сведений: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144-ФЗ "Об оперативно-розыскной деятельности";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федеральных органов исполнительной власти, их территориальных органов, федеральных государственных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26.07.2019 N 238-ФЗ)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органов прокуратуры Российской Федерации в целях осуществления надзора за исполнением законодательства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Председателя Счетной палаты Российской Федерации, его заместителя и аудиторов Счетной палаты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127-ФЗ "О несостоятельности (банкротстве)";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многофункционального центра в целях предоставления государственных или муниципальных услуг;</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Уполномоченного по правам человека в Российской Федерации, а также уполномоченных по правам человека в субъектах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Уполномоченного при Президенте Российской Федерации по правам ребенка;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нотариуса в связи с совершаемыми нотариальными действиями;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11) Пенсионного фонда Российской Федерации и его территориальных органов;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12) руководителя, заместителей руководителя государственной корпорации "Агентство по страхованию вкладов";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генерального директора единого института развития в жилищной сфере, его заместителей;</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13 введен Федеральным законом от 23.06.2016 N 221-ФЗ)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14 введен Федеральным законом от 03.07.2016 N 265-ФЗ)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15) публично-правовой компании "Фонд защиты прав граждан - участников долевого строительства".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(п. 15 введен Федеральным законом от 29.07.2017 N 218-ФЗ)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771"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предоставляются за плату. Размер такой платы, порядок ее взимания и возврата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9. ГОСУДАРСТВЕННЫЙ РЕГИСТРАТОР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64. Государственный регистратор прав и гарантии при осуществлении им должностных обязанностей</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С государственным регистратором прав заключается срочный служебный контракт в соответствии с Федеральным законом от 27 июля 2004 года N 79-ФЗ "О государственной гражданской службе Российской Федерации".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65. Права и обязанности государственного регистратора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10. ОТВЕТСТВЕННОСТЬ ПРИ ОСУЩЕСТВЛЕНИИ</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ГОСУДАРСТВЕННОГО КАДАСТРОВОГО УЧЕТА НЕДВИЖИМОГО ИМУЩЕСТВА</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И ГОСУДАРСТВЕННОЙ РЕГИСТРАЦИИ ПРАВ НА НЕДВИЖИМОЕ ИМУЩЕСТВО,</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ВЕДЕНИИ ЕДИНОГО ГОСУДАРСТВЕННОГО РЕЕСТРА НЕДВИЖИМОСТИ,</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ПРЕДОСТАВЛЕНИИ СВЕДЕНИЙ ИЗ ЕДИНОГО ГОСУДАРСТВЕННОГО</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РЕЕСТРА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66. Ответственность органа регистрации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за утрату или искажение сведений, содержащихся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за полноту и достоверность предоставляемых сведений, содержащихся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за несоответствие сведений публичных кадастровых карт сведениям, содержащимся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за необоснованный отказ в предоставлении сведений, содержащихся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Ч. 2.1 ст. 66 применяется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7" w:name="p1834"/>
      <w:bookmarkEnd w:id="197"/>
      <w:r w:rsidRPr="00EB6C94">
        <w:rPr>
          <w:rFonts w:ascii="Times New Roman" w:eastAsia="Times New Roman" w:hAnsi="Times New Roman" w:cs="Times New Roman"/>
          <w:sz w:val="24"/>
          <w:szCs w:val="24"/>
          <w:lang w:eastAsia="ru-RU"/>
        </w:rP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рыночная стоимость здания, сооружения или другого строения в случае их сноса;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2.1 введена Федеральным законом от 03.08.2018 N 340-ФЗ)</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Ч. 2.2 ст. 66 применяется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2.2. Если в случае, предусмотренном </w:t>
      </w:r>
      <w:hyperlink w:anchor="p1834" w:history="1">
        <w:r w:rsidRPr="00EB6C94">
          <w:rPr>
            <w:rFonts w:ascii="Times New Roman" w:eastAsia="Times New Roman" w:hAnsi="Times New Roman" w:cs="Times New Roman"/>
            <w:color w:val="0000FF"/>
            <w:sz w:val="24"/>
            <w:szCs w:val="24"/>
            <w:lang w:eastAsia="ru-RU"/>
          </w:rPr>
          <w:t>частью 2.1</w:t>
        </w:r>
      </w:hyperlink>
      <w:r w:rsidRPr="00EB6C94">
        <w:rPr>
          <w:rFonts w:ascii="Times New Roman" w:eastAsia="Times New Roman" w:hAnsi="Times New Roman" w:cs="Times New Roman"/>
          <w:sz w:val="24"/>
          <w:szCs w:val="24"/>
          <w:lang w:eastAsia="ru-RU"/>
        </w:rP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2.2 введена Федеральным законом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8" w:name="p1844"/>
      <w:bookmarkEnd w:id="198"/>
      <w:r w:rsidRPr="00EB6C94">
        <w:rPr>
          <w:rFonts w:ascii="Times New Roman" w:eastAsia="Times New Roman" w:hAnsi="Times New Roman" w:cs="Times New Roman"/>
          <w:sz w:val="24"/>
          <w:szCs w:val="24"/>
          <w:lang w:eastAsia="ru-RU"/>
        </w:rP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 xml:space="preserve">Ч. 4 ст. 66 </w:t>
      </w:r>
      <w:hyperlink w:anchor="p1960" w:history="1">
        <w:r w:rsidRPr="00EB6C94">
          <w:rPr>
            <w:rFonts w:ascii="Times New Roman" w:eastAsia="Times New Roman" w:hAnsi="Times New Roman" w:cs="Times New Roman"/>
            <w:color w:val="0000FF"/>
            <w:sz w:val="24"/>
            <w:szCs w:val="24"/>
            <w:lang w:eastAsia="ru-RU"/>
          </w:rPr>
          <w:t>вступает</w:t>
        </w:r>
      </w:hyperlink>
      <w:r w:rsidRPr="00EB6C94">
        <w:rPr>
          <w:rFonts w:ascii="Times New Roman" w:eastAsia="Times New Roman" w:hAnsi="Times New Roman" w:cs="Times New Roman"/>
          <w:color w:val="392C69"/>
          <w:sz w:val="24"/>
          <w:szCs w:val="24"/>
          <w:lang w:eastAsia="ru-RU"/>
        </w:rPr>
        <w:t xml:space="preserve"> в силу с 01.01.2020.</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199" w:name="p1847"/>
      <w:bookmarkEnd w:id="199"/>
      <w:r w:rsidRPr="00EB6C94">
        <w:rPr>
          <w:rFonts w:ascii="Times New Roman" w:eastAsia="Times New Roman" w:hAnsi="Times New Roman" w:cs="Times New Roman"/>
          <w:sz w:val="24"/>
          <w:szCs w:val="24"/>
          <w:lang w:eastAsia="ru-RU"/>
        </w:rP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844" w:history="1">
        <w:r w:rsidRPr="00EB6C94">
          <w:rPr>
            <w:rFonts w:ascii="Times New Roman" w:eastAsia="Times New Roman" w:hAnsi="Times New Roman" w:cs="Times New Roman"/>
            <w:color w:val="0000FF"/>
            <w:sz w:val="24"/>
            <w:szCs w:val="24"/>
            <w:lang w:eastAsia="ru-RU"/>
          </w:rPr>
          <w:t>части 3</w:t>
        </w:r>
      </w:hyperlink>
      <w:r w:rsidRPr="00EB6C94">
        <w:rPr>
          <w:rFonts w:ascii="Times New Roman" w:eastAsia="Times New Roman" w:hAnsi="Times New Roman" w:cs="Times New Roman"/>
          <w:sz w:val="24"/>
          <w:szCs w:val="24"/>
          <w:lang w:eastAsia="ru-RU"/>
        </w:rPr>
        <w:t xml:space="preserve"> настоящей статьи, орган регистрации прав имеет право регрессного требования в размере возмещенных Российской Федерацией сумм: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к иному физическому лицу или юридическому лицу, незаконные действия которых привели к возникновению таких убытков.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67. Ответственность государственного регистратора прав</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719" w:history="1">
        <w:r w:rsidRPr="00EB6C94">
          <w:rPr>
            <w:rFonts w:ascii="Times New Roman" w:eastAsia="Times New Roman" w:hAnsi="Times New Roman" w:cs="Times New Roman"/>
            <w:color w:val="0000FF"/>
            <w:sz w:val="24"/>
            <w:szCs w:val="24"/>
            <w:lang w:eastAsia="ru-RU"/>
          </w:rPr>
          <w:t>статье 26</w:t>
        </w:r>
      </w:hyperlink>
      <w:r w:rsidRPr="00EB6C94">
        <w:rPr>
          <w:rFonts w:ascii="Times New Roman" w:eastAsia="Times New Roman" w:hAnsi="Times New Roman" w:cs="Times New Roman"/>
          <w:sz w:val="24"/>
          <w:szCs w:val="24"/>
          <w:lang w:eastAsia="ru-RU"/>
        </w:rP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840" w:history="1">
        <w:r w:rsidRPr="00EB6C94">
          <w:rPr>
            <w:rFonts w:ascii="Times New Roman" w:eastAsia="Times New Roman" w:hAnsi="Times New Roman" w:cs="Times New Roman"/>
            <w:color w:val="0000FF"/>
            <w:sz w:val="24"/>
            <w:szCs w:val="24"/>
            <w:lang w:eastAsia="ru-RU"/>
          </w:rPr>
          <w:t>статье 27</w:t>
        </w:r>
      </w:hyperlink>
      <w:r w:rsidRPr="00EB6C94">
        <w:rPr>
          <w:rFonts w:ascii="Times New Roman" w:eastAsia="Times New Roman" w:hAnsi="Times New Roman" w:cs="Times New Roman"/>
          <w:sz w:val="24"/>
          <w:szCs w:val="24"/>
          <w:lang w:eastAsia="ru-RU"/>
        </w:rP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 xml:space="preserve">Ст. 68 должна </w:t>
      </w:r>
      <w:hyperlink w:anchor="p1960" w:history="1">
        <w:r w:rsidRPr="00EB6C94">
          <w:rPr>
            <w:rFonts w:ascii="Times New Roman" w:eastAsia="Times New Roman" w:hAnsi="Times New Roman" w:cs="Times New Roman"/>
            <w:color w:val="0000FF"/>
            <w:sz w:val="24"/>
            <w:szCs w:val="24"/>
            <w:lang w:eastAsia="ru-RU"/>
          </w:rPr>
          <w:t>вступить</w:t>
        </w:r>
      </w:hyperlink>
      <w:r w:rsidRPr="00EB6C94">
        <w:rPr>
          <w:rFonts w:ascii="Times New Roman" w:eastAsia="Times New Roman" w:hAnsi="Times New Roman" w:cs="Times New Roman"/>
          <w:color w:val="392C69"/>
          <w:sz w:val="24"/>
          <w:szCs w:val="24"/>
          <w:lang w:eastAsia="ru-RU"/>
        </w:rPr>
        <w:t xml:space="preserve"> в силу с 01.01.2020. Но с этого же срока она признается утратившей силу. Вместо нее будет действовать гл. 10.1 (ФЗ от 02.08.2019 N 299-ФЗ).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0" w:name="p1860"/>
      <w:bookmarkEnd w:id="200"/>
      <w:r w:rsidRPr="00EB6C94">
        <w:rPr>
          <w:rFonts w:ascii="Arial" w:eastAsia="Times New Roman" w:hAnsi="Arial" w:cs="Arial"/>
          <w:b/>
          <w:bCs/>
          <w:sz w:val="24"/>
          <w:szCs w:val="24"/>
          <w:lang w:eastAsia="ru-RU"/>
        </w:rPr>
        <w:t>Статья 68. Компенсация за утрату права, зарегистрированного в Едином государственном реестре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1" w:name="p1862"/>
      <w:bookmarkEnd w:id="201"/>
      <w:r w:rsidRPr="00EB6C94">
        <w:rPr>
          <w:rFonts w:ascii="Times New Roman" w:eastAsia="Times New Roman" w:hAnsi="Times New Roman" w:cs="Times New Roman"/>
          <w:sz w:val="24"/>
          <w:szCs w:val="24"/>
          <w:lang w:eastAsia="ru-RU"/>
        </w:rP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Однократная компенсация лицам, указанным в </w:t>
      </w:r>
      <w:hyperlink w:anchor="p1862"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862"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внесения записи об исключении юридического лица (должника-организации) из единого государственного реестра юридических лиц.</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Однократная компенсация указанным в </w:t>
      </w:r>
      <w:hyperlink w:anchor="p1862" w:history="1">
        <w:r w:rsidRPr="00EB6C94">
          <w:rPr>
            <w:rFonts w:ascii="Times New Roman" w:eastAsia="Times New Roman" w:hAnsi="Times New Roman" w:cs="Times New Roman"/>
            <w:color w:val="0000FF"/>
            <w:sz w:val="24"/>
            <w:szCs w:val="24"/>
            <w:lang w:eastAsia="ru-RU"/>
          </w:rPr>
          <w:t>части 1</w:t>
        </w:r>
      </w:hyperlink>
      <w:r w:rsidRPr="00EB6C94">
        <w:rPr>
          <w:rFonts w:ascii="Times New Roman" w:eastAsia="Times New Roman" w:hAnsi="Times New Roman" w:cs="Times New Roman"/>
          <w:sz w:val="24"/>
          <w:szCs w:val="24"/>
          <w:lang w:eastAsia="ru-RU"/>
        </w:rPr>
        <w:t xml:space="preserve"> настоящей статьи лицам не может превышать один миллион рублей.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КонсультантПлюс: примечание.</w:t>
      </w:r>
    </w:p>
    <w:p w:rsidR="00EB6C94" w:rsidRPr="00EB6C94" w:rsidRDefault="00EB6C94" w:rsidP="00EB6C94">
      <w:pPr>
        <w:shd w:val="clear" w:color="auto" w:fill="F4F3F8"/>
        <w:spacing w:after="0" w:line="240" w:lineRule="auto"/>
        <w:rPr>
          <w:rFonts w:ascii="Verdana" w:eastAsia="Times New Roman" w:hAnsi="Verdana" w:cs="Times New Roman"/>
          <w:color w:val="392C69"/>
          <w:sz w:val="21"/>
          <w:szCs w:val="21"/>
          <w:lang w:eastAsia="ru-RU"/>
        </w:rPr>
      </w:pPr>
      <w:r w:rsidRPr="00EB6C94">
        <w:rPr>
          <w:rFonts w:ascii="Times New Roman" w:eastAsia="Times New Roman" w:hAnsi="Times New Roman" w:cs="Times New Roman"/>
          <w:color w:val="392C69"/>
          <w:sz w:val="24"/>
          <w:szCs w:val="24"/>
          <w:lang w:eastAsia="ru-RU"/>
        </w:rPr>
        <w:t>С 01.01.2020 настоящий Закон дополняется главой 10.1 (ФЗ от 02.08.2019 N 299-ФЗ). См. будущую редакцию.</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center"/>
        <w:rPr>
          <w:rFonts w:ascii="Verdana" w:eastAsia="Times New Roman" w:hAnsi="Verdana" w:cs="Times New Roman"/>
          <w:b/>
          <w:bCs/>
          <w:sz w:val="21"/>
          <w:szCs w:val="21"/>
          <w:lang w:eastAsia="ru-RU"/>
        </w:rPr>
      </w:pPr>
      <w:r w:rsidRPr="00EB6C94">
        <w:rPr>
          <w:rFonts w:ascii="Arial" w:eastAsia="Times New Roman" w:hAnsi="Arial" w:cs="Arial"/>
          <w:b/>
          <w:bCs/>
          <w:sz w:val="24"/>
          <w:szCs w:val="24"/>
          <w:lang w:eastAsia="ru-RU"/>
        </w:rPr>
        <w:t>Глава 11. ЗАКЛЮЧИТЕЛЬНЫЕ И ПЕРЕХОДНЫЕ ПОЛОЖЕНИЯ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69. Признание ранее возникших прав, прав, возникающих в силу закона. Ранее учтенные объекты недвижимости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2" w:name="p1877"/>
      <w:bookmarkEnd w:id="202"/>
      <w:r w:rsidRPr="00EB6C94">
        <w:rPr>
          <w:rFonts w:ascii="Times New Roman" w:eastAsia="Times New Roman" w:hAnsi="Times New Roman" w:cs="Times New Roman"/>
          <w:sz w:val="24"/>
          <w:szCs w:val="24"/>
          <w:lang w:eastAsia="ru-RU"/>
        </w:rPr>
        <w:t>1. Права на объекты недвижимости, возникшие до дня вступления в силу Федерального закона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3" w:name="p1878"/>
      <w:bookmarkEnd w:id="203"/>
      <w:r w:rsidRPr="00EB6C94">
        <w:rPr>
          <w:rFonts w:ascii="Times New Roman" w:eastAsia="Times New Roman" w:hAnsi="Times New Roman" w:cs="Times New Roman"/>
          <w:sz w:val="24"/>
          <w:szCs w:val="24"/>
          <w:lang w:eastAsia="ru-RU"/>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4" w:name="p1879"/>
      <w:bookmarkEnd w:id="204"/>
      <w:r w:rsidRPr="00EB6C94">
        <w:rPr>
          <w:rFonts w:ascii="Times New Roman" w:eastAsia="Times New Roman" w:hAnsi="Times New Roman" w:cs="Times New Roman"/>
          <w:sz w:val="24"/>
          <w:szCs w:val="24"/>
          <w:lang w:eastAsia="ru-RU"/>
        </w:rPr>
        <w:t xml:space="preserve">3. Государственная регистрация прав на объекты недвижимости, указанные в </w:t>
      </w:r>
      <w:hyperlink w:anchor="p1877"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и </w:t>
      </w:r>
      <w:hyperlink w:anchor="p1878"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877"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и </w:t>
      </w:r>
      <w:hyperlink w:anchor="p1878" w:history="1">
        <w:r w:rsidRPr="00EB6C94">
          <w:rPr>
            <w:rFonts w:ascii="Times New Roman" w:eastAsia="Times New Roman" w:hAnsi="Times New Roman" w:cs="Times New Roman"/>
            <w:color w:val="0000FF"/>
            <w:sz w:val="24"/>
            <w:szCs w:val="24"/>
            <w:lang w:eastAsia="ru-RU"/>
          </w:rPr>
          <w:t>2</w:t>
        </w:r>
      </w:hyperlink>
      <w:r w:rsidRPr="00EB6C94">
        <w:rPr>
          <w:rFonts w:ascii="Times New Roman" w:eastAsia="Times New Roman" w:hAnsi="Times New Roman" w:cs="Times New Roman"/>
          <w:sz w:val="24"/>
          <w:szCs w:val="24"/>
          <w:lang w:eastAsia="ru-RU"/>
        </w:rPr>
        <w:t xml:space="preserve"> настоящей статьи, или совершенной после дня вступления в силу Федерального закона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698" w:history="1">
        <w:r w:rsidRPr="00EB6C94">
          <w:rPr>
            <w:rFonts w:ascii="Times New Roman" w:eastAsia="Times New Roman" w:hAnsi="Times New Roman" w:cs="Times New Roman"/>
            <w:color w:val="0000FF"/>
            <w:sz w:val="24"/>
            <w:szCs w:val="24"/>
            <w:lang w:eastAsia="ru-RU"/>
          </w:rPr>
          <w:t>статьей 62</w:t>
        </w:r>
      </w:hyperlink>
      <w:r w:rsidRPr="00EB6C94">
        <w:rPr>
          <w:rFonts w:ascii="Times New Roman" w:eastAsia="Times New Roman" w:hAnsi="Times New Roman" w:cs="Times New Roman"/>
          <w:sz w:val="24"/>
          <w:szCs w:val="24"/>
          <w:lang w:eastAsia="ru-RU"/>
        </w:rP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имеющейся в его распоряжении документации о ранее учтенном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5" w:name="p1884"/>
      <w:bookmarkEnd w:id="205"/>
      <w:r w:rsidRPr="00EB6C94">
        <w:rPr>
          <w:rFonts w:ascii="Times New Roman" w:eastAsia="Times New Roman" w:hAnsi="Times New Roman" w:cs="Times New Roman"/>
          <w:sz w:val="24"/>
          <w:szCs w:val="24"/>
          <w:lang w:eastAsia="ru-RU"/>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Порядок и сроки направления органом регистрации прав указанных в </w:t>
      </w:r>
      <w:hyperlink w:anchor="p1884" w:history="1">
        <w:r w:rsidRPr="00EB6C94">
          <w:rPr>
            <w:rFonts w:ascii="Times New Roman" w:eastAsia="Times New Roman" w:hAnsi="Times New Roman" w:cs="Times New Roman"/>
            <w:color w:val="0000FF"/>
            <w:sz w:val="24"/>
            <w:szCs w:val="24"/>
            <w:lang w:eastAsia="ru-RU"/>
          </w:rPr>
          <w:t>пункте 3 части 5</w:t>
        </w:r>
      </w:hyperlink>
      <w:r w:rsidRPr="00EB6C94">
        <w:rPr>
          <w:rFonts w:ascii="Times New Roman" w:eastAsia="Times New Roman" w:hAnsi="Times New Roman" w:cs="Times New Roman"/>
          <w:sz w:val="24"/>
          <w:szCs w:val="24"/>
          <w:lang w:eastAsia="ru-RU"/>
        </w:rP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884" w:history="1">
        <w:r w:rsidRPr="00EB6C94">
          <w:rPr>
            <w:rFonts w:ascii="Times New Roman" w:eastAsia="Times New Roman" w:hAnsi="Times New Roman" w:cs="Times New Roman"/>
            <w:color w:val="0000FF"/>
            <w:sz w:val="24"/>
            <w:szCs w:val="24"/>
            <w:lang w:eastAsia="ru-RU"/>
          </w:rPr>
          <w:t>пункте 3 части 5</w:t>
        </w:r>
      </w:hyperlink>
      <w:r w:rsidRPr="00EB6C94">
        <w:rPr>
          <w:rFonts w:ascii="Times New Roman" w:eastAsia="Times New Roman" w:hAnsi="Times New Roman" w:cs="Times New Roman"/>
          <w:sz w:val="24"/>
          <w:szCs w:val="24"/>
          <w:lang w:eastAsia="ru-RU"/>
        </w:rP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884" w:history="1">
        <w:r w:rsidRPr="00EB6C94">
          <w:rPr>
            <w:rFonts w:ascii="Times New Roman" w:eastAsia="Times New Roman" w:hAnsi="Times New Roman" w:cs="Times New Roman"/>
            <w:color w:val="0000FF"/>
            <w:sz w:val="24"/>
            <w:szCs w:val="24"/>
            <w:lang w:eastAsia="ru-RU"/>
          </w:rPr>
          <w:t>пункте 3 части 5</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сведения об объекте недвижимости содержатся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884" w:history="1">
        <w:r w:rsidRPr="00EB6C94">
          <w:rPr>
            <w:rFonts w:ascii="Times New Roman" w:eastAsia="Times New Roman" w:hAnsi="Times New Roman" w:cs="Times New Roman"/>
            <w:color w:val="0000FF"/>
            <w:sz w:val="24"/>
            <w:szCs w:val="24"/>
            <w:lang w:eastAsia="ru-RU"/>
          </w:rPr>
          <w:t>пункте 3 части 5</w:t>
        </w:r>
      </w:hyperlink>
      <w:r w:rsidRPr="00EB6C94">
        <w:rPr>
          <w:rFonts w:ascii="Times New Roman" w:eastAsia="Times New Roman" w:hAnsi="Times New Roman" w:cs="Times New Roman"/>
          <w:sz w:val="24"/>
          <w:szCs w:val="24"/>
          <w:lang w:eastAsia="ru-RU"/>
        </w:rP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9. Сведения об объектах недвижимости, права на которые возникли до дня вступления в силу Федерального закона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Орган регистрации прав снимает с учета часть земельного участка, сведения о которой внесены в соответствии с Федеральным законом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3.1 введена Федеральным законом от 29.07.2017 N 247-ФЗ)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статьей 3.6 Федерального закона от 25 октября 2001 года N 137-ФЗ "О введении в действие Земельного кодекса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3.2 введена Федеральным законом от 03.08.2018 N 341-ФЗ)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прекращения прав на такую часть помещения.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6" w:name="p1912"/>
      <w:bookmarkEnd w:id="206"/>
      <w:r w:rsidRPr="00EB6C94">
        <w:rPr>
          <w:rFonts w:ascii="Times New Roman" w:eastAsia="Times New Roman" w:hAnsi="Times New Roman" w:cs="Times New Roman"/>
          <w:sz w:val="24"/>
          <w:szCs w:val="24"/>
          <w:lang w:eastAsia="ru-RU"/>
        </w:rP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361-ФЗ)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Особенности, установленные </w:t>
      </w:r>
      <w:hyperlink w:anchor="p1912" w:history="1">
        <w:r w:rsidRPr="00EB6C94">
          <w:rPr>
            <w:rFonts w:ascii="Times New Roman" w:eastAsia="Times New Roman" w:hAnsi="Times New Roman" w:cs="Times New Roman"/>
            <w:color w:val="0000FF"/>
            <w:sz w:val="24"/>
            <w:szCs w:val="24"/>
            <w:lang w:eastAsia="ru-RU"/>
          </w:rPr>
          <w:t>частью 5</w:t>
        </w:r>
      </w:hyperlink>
      <w:r w:rsidRPr="00EB6C94">
        <w:rPr>
          <w:rFonts w:ascii="Times New Roman" w:eastAsia="Times New Roman" w:hAnsi="Times New Roman" w:cs="Times New Roman"/>
          <w:sz w:val="24"/>
          <w:szCs w:val="24"/>
          <w:lang w:eastAsia="ru-RU"/>
        </w:rP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постановления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Утратил силу. - Федеральный закон от 03.08.2018 N 340-ФЗ.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23.06.2016 N 221-ФЗ)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97" w:history="1">
        <w:r w:rsidRPr="00EB6C94">
          <w:rPr>
            <w:rFonts w:ascii="Times New Roman" w:eastAsia="Times New Roman" w:hAnsi="Times New Roman" w:cs="Times New Roman"/>
            <w:color w:val="0000FF"/>
            <w:sz w:val="24"/>
            <w:szCs w:val="24"/>
            <w:lang w:eastAsia="ru-RU"/>
          </w:rPr>
          <w:t>частью 4 статьи 14</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9 введена Федеральным законом от 29.07.2017 N 280-ФЗ)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10 введена Федеральным законом от 29.07.2017 N 217-ФЗ)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543" w:history="1">
        <w:r w:rsidRPr="00EB6C94">
          <w:rPr>
            <w:rFonts w:ascii="Times New Roman" w:eastAsia="Times New Roman" w:hAnsi="Times New Roman" w:cs="Times New Roman"/>
            <w:color w:val="0000FF"/>
            <w:sz w:val="24"/>
            <w:szCs w:val="24"/>
            <w:lang w:eastAsia="ru-RU"/>
          </w:rPr>
          <w:t>части 1 статьи 19</w:t>
        </w:r>
      </w:hyperlink>
      <w:r w:rsidRPr="00EB6C94">
        <w:rPr>
          <w:rFonts w:ascii="Times New Roman" w:eastAsia="Times New Roman" w:hAnsi="Times New Roman" w:cs="Times New Roman"/>
          <w:sz w:val="24"/>
          <w:szCs w:val="24"/>
          <w:lang w:eastAsia="ru-RU"/>
        </w:rP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035" w:history="1">
        <w:r w:rsidRPr="00EB6C94">
          <w:rPr>
            <w:rFonts w:ascii="Times New Roman" w:eastAsia="Times New Roman" w:hAnsi="Times New Roman" w:cs="Times New Roman"/>
            <w:color w:val="0000FF"/>
            <w:sz w:val="24"/>
            <w:szCs w:val="24"/>
            <w:lang w:eastAsia="ru-RU"/>
          </w:rPr>
          <w:t>статьей 34</w:t>
        </w:r>
      </w:hyperlink>
      <w:r w:rsidRPr="00EB6C94">
        <w:rPr>
          <w:rFonts w:ascii="Times New Roman" w:eastAsia="Times New Roman" w:hAnsi="Times New Roman" w:cs="Times New Roman"/>
          <w:sz w:val="24"/>
          <w:szCs w:val="24"/>
          <w:lang w:eastAsia="ru-RU"/>
        </w:rPr>
        <w:t xml:space="preserve"> настоящего Федерального закона, если в соответствии с Градостроительным кодексом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11 введена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7" w:name="p1927"/>
      <w:bookmarkEnd w:id="207"/>
      <w:r w:rsidRPr="00EB6C94">
        <w:rPr>
          <w:rFonts w:ascii="Times New Roman" w:eastAsia="Times New Roman" w:hAnsi="Times New Roman" w:cs="Times New Roman"/>
          <w:sz w:val="24"/>
          <w:szCs w:val="24"/>
          <w:lang w:eastAsia="ru-RU"/>
        </w:rPr>
        <w:t xml:space="preserve">12. До 1 марта 2021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669" w:history="1">
        <w:r w:rsidRPr="00EB6C94">
          <w:rPr>
            <w:rFonts w:ascii="Times New Roman" w:eastAsia="Times New Roman" w:hAnsi="Times New Roman" w:cs="Times New Roman"/>
            <w:color w:val="0000FF"/>
            <w:sz w:val="24"/>
            <w:szCs w:val="24"/>
            <w:lang w:eastAsia="ru-RU"/>
          </w:rPr>
          <w:t>части 11 статьи 24</w:t>
        </w:r>
      </w:hyperlink>
      <w:r w:rsidRPr="00EB6C94">
        <w:rPr>
          <w:rFonts w:ascii="Times New Roman" w:eastAsia="Times New Roman" w:hAnsi="Times New Roman" w:cs="Times New Roman"/>
          <w:sz w:val="24"/>
          <w:szCs w:val="24"/>
          <w:lang w:eastAsia="ru-RU"/>
        </w:rP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частью 2 статьи 23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12 введена Федеральным законом от 02.08.2019 N 267-ФЗ)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1927" w:history="1">
        <w:r w:rsidRPr="00EB6C94">
          <w:rPr>
            <w:rFonts w:ascii="Times New Roman" w:eastAsia="Times New Roman" w:hAnsi="Times New Roman" w:cs="Times New Roman"/>
            <w:color w:val="0000FF"/>
            <w:sz w:val="24"/>
            <w:szCs w:val="24"/>
            <w:lang w:eastAsia="ru-RU"/>
          </w:rPr>
          <w:t>частью 12</w:t>
        </w:r>
      </w:hyperlink>
      <w:r w:rsidRPr="00EB6C94">
        <w:rPr>
          <w:rFonts w:ascii="Times New Roman" w:eastAsia="Times New Roman" w:hAnsi="Times New Roman" w:cs="Times New Roman"/>
          <w:sz w:val="24"/>
          <w:szCs w:val="24"/>
          <w:lang w:eastAsia="ru-RU"/>
        </w:rP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729" w:history="1">
        <w:r w:rsidRPr="00EB6C94">
          <w:rPr>
            <w:rFonts w:ascii="Times New Roman" w:eastAsia="Times New Roman" w:hAnsi="Times New Roman" w:cs="Times New Roman"/>
            <w:color w:val="0000FF"/>
            <w:sz w:val="24"/>
            <w:szCs w:val="24"/>
            <w:lang w:eastAsia="ru-RU"/>
          </w:rPr>
          <w:t>пунктами 1</w:t>
        </w:r>
      </w:hyperlink>
      <w:r w:rsidRPr="00EB6C94">
        <w:rPr>
          <w:rFonts w:ascii="Times New Roman" w:eastAsia="Times New Roman" w:hAnsi="Times New Roman" w:cs="Times New Roman"/>
          <w:sz w:val="24"/>
          <w:szCs w:val="24"/>
          <w:lang w:eastAsia="ru-RU"/>
        </w:rPr>
        <w:t xml:space="preserve"> - </w:t>
      </w:r>
      <w:hyperlink w:anchor="p738" w:history="1">
        <w:r w:rsidRPr="00EB6C94">
          <w:rPr>
            <w:rFonts w:ascii="Times New Roman" w:eastAsia="Times New Roman" w:hAnsi="Times New Roman" w:cs="Times New Roman"/>
            <w:color w:val="0000FF"/>
            <w:sz w:val="24"/>
            <w:szCs w:val="24"/>
            <w:lang w:eastAsia="ru-RU"/>
          </w:rPr>
          <w:t>10</w:t>
        </w:r>
      </w:hyperlink>
      <w:r w:rsidRPr="00EB6C94">
        <w:rPr>
          <w:rFonts w:ascii="Times New Roman" w:eastAsia="Times New Roman" w:hAnsi="Times New Roman" w:cs="Times New Roman"/>
          <w:sz w:val="24"/>
          <w:szCs w:val="24"/>
          <w:lang w:eastAsia="ru-RU"/>
        </w:rPr>
        <w:t xml:space="preserve">, </w:t>
      </w:r>
      <w:hyperlink w:anchor="p740" w:history="1">
        <w:r w:rsidRPr="00EB6C94">
          <w:rPr>
            <w:rFonts w:ascii="Times New Roman" w:eastAsia="Times New Roman" w:hAnsi="Times New Roman" w:cs="Times New Roman"/>
            <w:color w:val="0000FF"/>
            <w:sz w:val="24"/>
            <w:szCs w:val="24"/>
            <w:lang w:eastAsia="ru-RU"/>
          </w:rPr>
          <w:t>12</w:t>
        </w:r>
      </w:hyperlink>
      <w:r w:rsidRPr="00EB6C94">
        <w:rPr>
          <w:rFonts w:ascii="Times New Roman" w:eastAsia="Times New Roman" w:hAnsi="Times New Roman" w:cs="Times New Roman"/>
          <w:sz w:val="24"/>
          <w:szCs w:val="24"/>
          <w:lang w:eastAsia="ru-RU"/>
        </w:rPr>
        <w:t xml:space="preserve">, </w:t>
      </w:r>
      <w:hyperlink w:anchor="p742" w:history="1">
        <w:r w:rsidRPr="00EB6C94">
          <w:rPr>
            <w:rFonts w:ascii="Times New Roman" w:eastAsia="Times New Roman" w:hAnsi="Times New Roman" w:cs="Times New Roman"/>
            <w:color w:val="0000FF"/>
            <w:sz w:val="24"/>
            <w:szCs w:val="24"/>
            <w:lang w:eastAsia="ru-RU"/>
          </w:rPr>
          <w:t>14</w:t>
        </w:r>
      </w:hyperlink>
      <w:r w:rsidRPr="00EB6C94">
        <w:rPr>
          <w:rFonts w:ascii="Times New Roman" w:eastAsia="Times New Roman" w:hAnsi="Times New Roman" w:cs="Times New Roman"/>
          <w:sz w:val="24"/>
          <w:szCs w:val="24"/>
          <w:lang w:eastAsia="ru-RU"/>
        </w:rPr>
        <w:t xml:space="preserve">, </w:t>
      </w:r>
      <w:hyperlink w:anchor="p746" w:history="1">
        <w:r w:rsidRPr="00EB6C94">
          <w:rPr>
            <w:rFonts w:ascii="Times New Roman" w:eastAsia="Times New Roman" w:hAnsi="Times New Roman" w:cs="Times New Roman"/>
            <w:color w:val="0000FF"/>
            <w:sz w:val="24"/>
            <w:szCs w:val="24"/>
            <w:lang w:eastAsia="ru-RU"/>
          </w:rPr>
          <w:t>18</w:t>
        </w:r>
      </w:hyperlink>
      <w:r w:rsidRPr="00EB6C94">
        <w:rPr>
          <w:rFonts w:ascii="Times New Roman" w:eastAsia="Times New Roman" w:hAnsi="Times New Roman" w:cs="Times New Roman"/>
          <w:sz w:val="24"/>
          <w:szCs w:val="24"/>
          <w:lang w:eastAsia="ru-RU"/>
        </w:rPr>
        <w:t xml:space="preserve">, </w:t>
      </w:r>
      <w:hyperlink w:anchor="p747" w:history="1">
        <w:r w:rsidRPr="00EB6C94">
          <w:rPr>
            <w:rFonts w:ascii="Times New Roman" w:eastAsia="Times New Roman" w:hAnsi="Times New Roman" w:cs="Times New Roman"/>
            <w:color w:val="0000FF"/>
            <w:sz w:val="24"/>
            <w:szCs w:val="24"/>
            <w:lang w:eastAsia="ru-RU"/>
          </w:rPr>
          <w:t>19</w:t>
        </w:r>
      </w:hyperlink>
      <w:r w:rsidRPr="00EB6C94">
        <w:rPr>
          <w:rFonts w:ascii="Times New Roman" w:eastAsia="Times New Roman" w:hAnsi="Times New Roman" w:cs="Times New Roman"/>
          <w:sz w:val="24"/>
          <w:szCs w:val="24"/>
          <w:lang w:eastAsia="ru-RU"/>
        </w:rPr>
        <w:t xml:space="preserve">, </w:t>
      </w:r>
      <w:hyperlink w:anchor="p756" w:history="1">
        <w:r w:rsidRPr="00EB6C94">
          <w:rPr>
            <w:rFonts w:ascii="Times New Roman" w:eastAsia="Times New Roman" w:hAnsi="Times New Roman" w:cs="Times New Roman"/>
            <w:color w:val="0000FF"/>
            <w:sz w:val="24"/>
            <w:szCs w:val="24"/>
            <w:lang w:eastAsia="ru-RU"/>
          </w:rPr>
          <w:t>22</w:t>
        </w:r>
      </w:hyperlink>
      <w:r w:rsidRPr="00EB6C94">
        <w:rPr>
          <w:rFonts w:ascii="Times New Roman" w:eastAsia="Times New Roman" w:hAnsi="Times New Roman" w:cs="Times New Roman"/>
          <w:sz w:val="24"/>
          <w:szCs w:val="24"/>
          <w:lang w:eastAsia="ru-RU"/>
        </w:rPr>
        <w:t xml:space="preserve">, </w:t>
      </w:r>
      <w:hyperlink w:anchor="p775" w:history="1">
        <w:r w:rsidRPr="00EB6C94">
          <w:rPr>
            <w:rFonts w:ascii="Times New Roman" w:eastAsia="Times New Roman" w:hAnsi="Times New Roman" w:cs="Times New Roman"/>
            <w:color w:val="0000FF"/>
            <w:sz w:val="24"/>
            <w:szCs w:val="24"/>
            <w:lang w:eastAsia="ru-RU"/>
          </w:rPr>
          <w:t>35</w:t>
        </w:r>
      </w:hyperlink>
      <w:r w:rsidRPr="00EB6C94">
        <w:rPr>
          <w:rFonts w:ascii="Times New Roman" w:eastAsia="Times New Roman" w:hAnsi="Times New Roman" w:cs="Times New Roman"/>
          <w:sz w:val="24"/>
          <w:szCs w:val="24"/>
          <w:lang w:eastAsia="ru-RU"/>
        </w:rPr>
        <w:t xml:space="preserve">, </w:t>
      </w:r>
      <w:hyperlink w:anchor="p777" w:history="1">
        <w:r w:rsidRPr="00EB6C94">
          <w:rPr>
            <w:rFonts w:ascii="Times New Roman" w:eastAsia="Times New Roman" w:hAnsi="Times New Roman" w:cs="Times New Roman"/>
            <w:color w:val="0000FF"/>
            <w:sz w:val="24"/>
            <w:szCs w:val="24"/>
            <w:lang w:eastAsia="ru-RU"/>
          </w:rPr>
          <w:t>37</w:t>
        </w:r>
      </w:hyperlink>
      <w:r w:rsidRPr="00EB6C94">
        <w:rPr>
          <w:rFonts w:ascii="Times New Roman" w:eastAsia="Times New Roman" w:hAnsi="Times New Roman" w:cs="Times New Roman"/>
          <w:sz w:val="24"/>
          <w:szCs w:val="24"/>
          <w:lang w:eastAsia="ru-RU"/>
        </w:rPr>
        <w:t xml:space="preserve">, </w:t>
      </w:r>
      <w:hyperlink w:anchor="p793" w:history="1">
        <w:r w:rsidRPr="00EB6C94">
          <w:rPr>
            <w:rFonts w:ascii="Times New Roman" w:eastAsia="Times New Roman" w:hAnsi="Times New Roman" w:cs="Times New Roman"/>
            <w:color w:val="0000FF"/>
            <w:sz w:val="24"/>
            <w:szCs w:val="24"/>
            <w:lang w:eastAsia="ru-RU"/>
          </w:rPr>
          <w:t>41</w:t>
        </w:r>
      </w:hyperlink>
      <w:r w:rsidRPr="00EB6C94">
        <w:rPr>
          <w:rFonts w:ascii="Times New Roman" w:eastAsia="Times New Roman" w:hAnsi="Times New Roman" w:cs="Times New Roman"/>
          <w:sz w:val="24"/>
          <w:szCs w:val="24"/>
          <w:lang w:eastAsia="ru-RU"/>
        </w:rPr>
        <w:t xml:space="preserve">, </w:t>
      </w:r>
      <w:hyperlink w:anchor="p797" w:history="1">
        <w:r w:rsidRPr="00EB6C94">
          <w:rPr>
            <w:rFonts w:ascii="Times New Roman" w:eastAsia="Times New Roman" w:hAnsi="Times New Roman" w:cs="Times New Roman"/>
            <w:color w:val="0000FF"/>
            <w:sz w:val="24"/>
            <w:szCs w:val="24"/>
            <w:lang w:eastAsia="ru-RU"/>
          </w:rPr>
          <w:t>45 части 1 статьи 26</w:t>
        </w:r>
      </w:hyperlink>
      <w:r w:rsidRPr="00EB6C94">
        <w:rPr>
          <w:rFonts w:ascii="Times New Roman" w:eastAsia="Times New Roman" w:hAnsi="Times New Roman" w:cs="Times New Roman"/>
          <w:sz w:val="24"/>
          <w:szCs w:val="24"/>
          <w:lang w:eastAsia="ru-RU"/>
        </w:rP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 сведениям, содержащимся в Едином государственном реестре недвижимости;</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предельным параметрам соответствующих объектов недвижимости, установленным федеральным законом.</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(часть 13 введена Федеральным законом от 02.08.2019 N 267-ФЗ)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71. Особенности подготовки технического плана здания, сооружения, помещения, машино-места, объекта незавершенного строительства</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8" w:name="p1938"/>
      <w:bookmarkEnd w:id="208"/>
      <w:r w:rsidRPr="00EB6C94">
        <w:rPr>
          <w:rFonts w:ascii="Times New Roman" w:eastAsia="Times New Roman" w:hAnsi="Times New Roman" w:cs="Times New Roman"/>
          <w:sz w:val="24"/>
          <w:szCs w:val="24"/>
          <w:lang w:eastAsia="ru-RU"/>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09" w:name="p1940"/>
      <w:bookmarkEnd w:id="209"/>
      <w:r w:rsidRPr="00EB6C94">
        <w:rPr>
          <w:rFonts w:ascii="Times New Roman" w:eastAsia="Times New Roman" w:hAnsi="Times New Roman" w:cs="Times New Roman"/>
          <w:sz w:val="24"/>
          <w:szCs w:val="24"/>
          <w:lang w:eastAsia="ru-RU"/>
        </w:rP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4. В случаях, указанных в </w:t>
      </w:r>
      <w:hyperlink w:anchor="p1938" w:history="1">
        <w:r w:rsidRPr="00EB6C94">
          <w:rPr>
            <w:rFonts w:ascii="Times New Roman" w:eastAsia="Times New Roman" w:hAnsi="Times New Roman" w:cs="Times New Roman"/>
            <w:color w:val="0000FF"/>
            <w:sz w:val="24"/>
            <w:szCs w:val="24"/>
            <w:lang w:eastAsia="ru-RU"/>
          </w:rPr>
          <w:t>частях 1</w:t>
        </w:r>
      </w:hyperlink>
      <w:r w:rsidRPr="00EB6C94">
        <w:rPr>
          <w:rFonts w:ascii="Times New Roman" w:eastAsia="Times New Roman" w:hAnsi="Times New Roman" w:cs="Times New Roman"/>
          <w:sz w:val="24"/>
          <w:szCs w:val="24"/>
          <w:lang w:eastAsia="ru-RU"/>
        </w:rPr>
        <w:t xml:space="preserve"> - </w:t>
      </w:r>
      <w:hyperlink w:anchor="p1940" w:history="1">
        <w:r w:rsidRPr="00EB6C94">
          <w:rPr>
            <w:rFonts w:ascii="Times New Roman" w:eastAsia="Times New Roman" w:hAnsi="Times New Roman" w:cs="Times New Roman"/>
            <w:color w:val="0000FF"/>
            <w:sz w:val="24"/>
            <w:szCs w:val="24"/>
            <w:lang w:eastAsia="ru-RU"/>
          </w:rPr>
          <w:t>3</w:t>
        </w:r>
      </w:hyperlink>
      <w:r w:rsidRPr="00EB6C94">
        <w:rPr>
          <w:rFonts w:ascii="Times New Roman" w:eastAsia="Times New Roman" w:hAnsi="Times New Roman" w:cs="Times New Roman"/>
          <w:sz w:val="24"/>
          <w:szCs w:val="24"/>
          <w:lang w:eastAsia="ru-RU"/>
        </w:rP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EB6C94" w:rsidRPr="00EB6C94" w:rsidRDefault="00EB6C94" w:rsidP="00EB6C94">
      <w:pPr>
        <w:spacing w:after="0" w:line="240" w:lineRule="auto"/>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 ред. Федерального закона от 03.07.2016 N 315-ФЗ)</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EB6C94" w:rsidRPr="00EB6C94" w:rsidRDefault="00EB6C94" w:rsidP="00EB6C94">
      <w:pPr>
        <w:spacing w:after="0" w:line="240" w:lineRule="auto"/>
        <w:ind w:firstLine="540"/>
        <w:jc w:val="both"/>
        <w:rPr>
          <w:rFonts w:ascii="Verdana" w:eastAsia="Times New Roman" w:hAnsi="Verdana" w:cs="Times New Roman"/>
          <w:color w:val="000000"/>
          <w:sz w:val="21"/>
          <w:szCs w:val="21"/>
          <w:lang w:eastAsia="ru-RU"/>
        </w:rPr>
      </w:pPr>
      <w:r w:rsidRPr="00EB6C94">
        <w:rPr>
          <w:rFonts w:ascii="Times New Roman" w:eastAsia="Times New Roman" w:hAnsi="Times New Roman" w:cs="Times New Roman"/>
          <w:color w:val="000000"/>
          <w:sz w:val="24"/>
          <w:szCs w:val="24"/>
          <w:lang w:eastAsia="ru-RU"/>
        </w:rPr>
        <w:t>(введена Федеральным законом от 03.08.2018 N 342-ФЗ)</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10" w:name="p1953"/>
      <w:bookmarkEnd w:id="210"/>
      <w:r w:rsidRPr="00EB6C94">
        <w:rPr>
          <w:rFonts w:ascii="Times New Roman" w:eastAsia="Times New Roman" w:hAnsi="Times New Roman" w:cs="Times New Roman"/>
          <w:sz w:val="24"/>
          <w:szCs w:val="24"/>
          <w:lang w:eastAsia="ru-RU"/>
        </w:rPr>
        <w:t xml:space="preserve">1. До 1 сентября 2019 года в реестр границ наряду со сведениями, предусмотренными </w:t>
      </w:r>
      <w:hyperlink w:anchor="p267" w:history="1">
        <w:r w:rsidRPr="00EB6C94">
          <w:rPr>
            <w:rFonts w:ascii="Times New Roman" w:eastAsia="Times New Roman" w:hAnsi="Times New Roman" w:cs="Times New Roman"/>
            <w:color w:val="0000FF"/>
            <w:sz w:val="24"/>
            <w:szCs w:val="24"/>
            <w:lang w:eastAsia="ru-RU"/>
          </w:rPr>
          <w:t>статьей 10</w:t>
        </w:r>
      </w:hyperlink>
      <w:r w:rsidRPr="00EB6C94">
        <w:rPr>
          <w:rFonts w:ascii="Times New Roman" w:eastAsia="Times New Roman" w:hAnsi="Times New Roman" w:cs="Times New Roman"/>
          <w:sz w:val="24"/>
          <w:szCs w:val="24"/>
          <w:lang w:eastAsia="ru-RU"/>
        </w:rP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73" w:history="1">
        <w:r w:rsidRPr="00EB6C94">
          <w:rPr>
            <w:rFonts w:ascii="Times New Roman" w:eastAsia="Times New Roman" w:hAnsi="Times New Roman" w:cs="Times New Roman"/>
            <w:color w:val="0000FF"/>
            <w:sz w:val="24"/>
            <w:szCs w:val="24"/>
            <w:lang w:eastAsia="ru-RU"/>
          </w:rPr>
          <w:t>пунктами 2</w:t>
        </w:r>
      </w:hyperlink>
      <w:r w:rsidRPr="00EB6C94">
        <w:rPr>
          <w:rFonts w:ascii="Times New Roman" w:eastAsia="Times New Roman" w:hAnsi="Times New Roman" w:cs="Times New Roman"/>
          <w:sz w:val="24"/>
          <w:szCs w:val="24"/>
          <w:lang w:eastAsia="ru-RU"/>
        </w:rPr>
        <w:t xml:space="preserve"> - </w:t>
      </w:r>
      <w:hyperlink w:anchor="p277" w:history="1">
        <w:r w:rsidRPr="00EB6C94">
          <w:rPr>
            <w:rFonts w:ascii="Times New Roman" w:eastAsia="Times New Roman" w:hAnsi="Times New Roman" w:cs="Times New Roman"/>
            <w:color w:val="0000FF"/>
            <w:sz w:val="24"/>
            <w:szCs w:val="24"/>
            <w:lang w:eastAsia="ru-RU"/>
          </w:rPr>
          <w:t>4</w:t>
        </w:r>
      </w:hyperlink>
      <w:r w:rsidRPr="00EB6C94">
        <w:rPr>
          <w:rFonts w:ascii="Times New Roman" w:eastAsia="Times New Roman" w:hAnsi="Times New Roman" w:cs="Times New Roman"/>
          <w:sz w:val="24"/>
          <w:szCs w:val="24"/>
          <w:lang w:eastAsia="ru-RU"/>
        </w:rPr>
        <w:t xml:space="preserve"> и </w:t>
      </w:r>
      <w:hyperlink w:anchor="p281" w:history="1">
        <w:r w:rsidRPr="00EB6C94">
          <w:rPr>
            <w:rFonts w:ascii="Times New Roman" w:eastAsia="Times New Roman" w:hAnsi="Times New Roman" w:cs="Times New Roman"/>
            <w:color w:val="0000FF"/>
            <w:sz w:val="24"/>
            <w:szCs w:val="24"/>
            <w:lang w:eastAsia="ru-RU"/>
          </w:rPr>
          <w:t>6 части 1 статьи 10</w:t>
        </w:r>
      </w:hyperlink>
      <w:r w:rsidRPr="00EB6C94">
        <w:rPr>
          <w:rFonts w:ascii="Times New Roman" w:eastAsia="Times New Roman" w:hAnsi="Times New Roman" w:cs="Times New Roman"/>
          <w:sz w:val="24"/>
          <w:szCs w:val="24"/>
          <w:lang w:eastAsia="ru-RU"/>
        </w:rPr>
        <w:t xml:space="preserve"> настоящего Федерального закона применительно к зонам с особыми условиями использования территорий.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1953" w:history="1">
        <w:r w:rsidRPr="00EB6C94">
          <w:rPr>
            <w:rFonts w:ascii="Times New Roman" w:eastAsia="Times New Roman" w:hAnsi="Times New Roman" w:cs="Times New Roman"/>
            <w:color w:val="0000FF"/>
            <w:sz w:val="24"/>
            <w:szCs w:val="24"/>
            <w:lang w:eastAsia="ru-RU"/>
          </w:rPr>
          <w:t>частью 1</w:t>
        </w:r>
      </w:hyperlink>
      <w:r w:rsidRPr="00EB6C94">
        <w:rPr>
          <w:rFonts w:ascii="Times New Roman" w:eastAsia="Times New Roman" w:hAnsi="Times New Roman" w:cs="Times New Roman"/>
          <w:sz w:val="24"/>
          <w:szCs w:val="24"/>
          <w:lang w:eastAsia="ru-RU"/>
        </w:rPr>
        <w:t xml:space="preserve"> настоящей статьи.</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Arial" w:eastAsia="Times New Roman" w:hAnsi="Arial" w:cs="Arial"/>
          <w:b/>
          <w:bCs/>
          <w:sz w:val="24"/>
          <w:szCs w:val="24"/>
          <w:lang w:eastAsia="ru-RU"/>
        </w:rPr>
        <w:t>Статья 72. Порядок вступления в силу настоящего Федерального закона</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1. Настоящий Федеральный закон вступает в силу с 1 января 2017 года, за исключением </w:t>
      </w:r>
      <w:hyperlink w:anchor="p1847" w:history="1">
        <w:r w:rsidRPr="00EB6C94">
          <w:rPr>
            <w:rFonts w:ascii="Times New Roman" w:eastAsia="Times New Roman" w:hAnsi="Times New Roman" w:cs="Times New Roman"/>
            <w:color w:val="0000FF"/>
            <w:sz w:val="24"/>
            <w:szCs w:val="24"/>
            <w:lang w:eastAsia="ru-RU"/>
          </w:rPr>
          <w:t>части 4 статьи 66</w:t>
        </w:r>
      </w:hyperlink>
      <w:r w:rsidRPr="00EB6C94">
        <w:rPr>
          <w:rFonts w:ascii="Times New Roman" w:eastAsia="Times New Roman" w:hAnsi="Times New Roman" w:cs="Times New Roman"/>
          <w:sz w:val="24"/>
          <w:szCs w:val="24"/>
          <w:lang w:eastAsia="ru-RU"/>
        </w:rPr>
        <w:t xml:space="preserve"> и </w:t>
      </w:r>
      <w:hyperlink w:anchor="p1860" w:history="1">
        <w:r w:rsidRPr="00EB6C94">
          <w:rPr>
            <w:rFonts w:ascii="Times New Roman" w:eastAsia="Times New Roman" w:hAnsi="Times New Roman" w:cs="Times New Roman"/>
            <w:color w:val="0000FF"/>
            <w:sz w:val="24"/>
            <w:szCs w:val="24"/>
            <w:lang w:eastAsia="ru-RU"/>
          </w:rPr>
          <w:t>статьи 68</w:t>
        </w:r>
      </w:hyperlink>
      <w:r w:rsidRPr="00EB6C94">
        <w:rPr>
          <w:rFonts w:ascii="Times New Roman" w:eastAsia="Times New Roman" w:hAnsi="Times New Roman" w:cs="Times New Roman"/>
          <w:sz w:val="24"/>
          <w:szCs w:val="24"/>
          <w:lang w:eastAsia="ru-RU"/>
        </w:rPr>
        <w:t xml:space="preserve"> настоящего Федерального закона.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bookmarkStart w:id="211" w:name="p1960"/>
      <w:bookmarkEnd w:id="211"/>
      <w:r w:rsidRPr="00EB6C94">
        <w:rPr>
          <w:rFonts w:ascii="Times New Roman" w:eastAsia="Times New Roman" w:hAnsi="Times New Roman" w:cs="Times New Roman"/>
          <w:sz w:val="24"/>
          <w:szCs w:val="24"/>
          <w:lang w:eastAsia="ru-RU"/>
        </w:rPr>
        <w:t xml:space="preserve">2. </w:t>
      </w:r>
      <w:hyperlink w:anchor="p1847" w:history="1">
        <w:r w:rsidRPr="00EB6C94">
          <w:rPr>
            <w:rFonts w:ascii="Times New Roman" w:eastAsia="Times New Roman" w:hAnsi="Times New Roman" w:cs="Times New Roman"/>
            <w:color w:val="0000FF"/>
            <w:sz w:val="24"/>
            <w:szCs w:val="24"/>
            <w:lang w:eastAsia="ru-RU"/>
          </w:rPr>
          <w:t>Часть 4 статьи 66</w:t>
        </w:r>
      </w:hyperlink>
      <w:r w:rsidRPr="00EB6C94">
        <w:rPr>
          <w:rFonts w:ascii="Times New Roman" w:eastAsia="Times New Roman" w:hAnsi="Times New Roman" w:cs="Times New Roman"/>
          <w:sz w:val="24"/>
          <w:szCs w:val="24"/>
          <w:lang w:eastAsia="ru-RU"/>
        </w:rPr>
        <w:t xml:space="preserve"> и </w:t>
      </w:r>
      <w:hyperlink w:anchor="p1860" w:history="1">
        <w:r w:rsidRPr="00EB6C94">
          <w:rPr>
            <w:rFonts w:ascii="Times New Roman" w:eastAsia="Times New Roman" w:hAnsi="Times New Roman" w:cs="Times New Roman"/>
            <w:color w:val="0000FF"/>
            <w:sz w:val="24"/>
            <w:szCs w:val="24"/>
            <w:lang w:eastAsia="ru-RU"/>
          </w:rPr>
          <w:t>статья 68</w:t>
        </w:r>
      </w:hyperlink>
      <w:r w:rsidRPr="00EB6C94">
        <w:rPr>
          <w:rFonts w:ascii="Times New Roman" w:eastAsia="Times New Roman" w:hAnsi="Times New Roman" w:cs="Times New Roman"/>
          <w:sz w:val="24"/>
          <w:szCs w:val="24"/>
          <w:lang w:eastAsia="ru-RU"/>
        </w:rPr>
        <w:t xml:space="preserve"> настоящего Федерального закона вступают в силу с 1 января 2020 года.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85" w:history="1">
        <w:r w:rsidRPr="00EB6C94">
          <w:rPr>
            <w:rFonts w:ascii="Times New Roman" w:eastAsia="Times New Roman" w:hAnsi="Times New Roman" w:cs="Times New Roman"/>
            <w:color w:val="0000FF"/>
            <w:sz w:val="24"/>
            <w:szCs w:val="24"/>
            <w:lang w:eastAsia="ru-RU"/>
          </w:rPr>
          <w:t>статье 4</w:t>
        </w:r>
      </w:hyperlink>
      <w:r w:rsidRPr="00EB6C94">
        <w:rPr>
          <w:rFonts w:ascii="Times New Roman" w:eastAsia="Times New Roman" w:hAnsi="Times New Roman" w:cs="Times New Roman"/>
          <w:sz w:val="24"/>
          <w:szCs w:val="24"/>
          <w:lang w:eastAsia="ru-RU"/>
        </w:rP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EB6C94" w:rsidRPr="00EB6C94" w:rsidRDefault="00EB6C94" w:rsidP="00EB6C94">
      <w:pPr>
        <w:spacing w:after="0" w:line="240" w:lineRule="auto"/>
        <w:ind w:firstLine="540"/>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EB6C94" w:rsidRPr="00EB6C94" w:rsidRDefault="00EB6C94" w:rsidP="00EB6C94">
      <w:pPr>
        <w:spacing w:after="0" w:line="240" w:lineRule="auto"/>
        <w:jc w:val="both"/>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 </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Президент</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Российской Федерации</w:t>
      </w:r>
    </w:p>
    <w:p w:rsidR="00EB6C94" w:rsidRPr="00EB6C94" w:rsidRDefault="00EB6C94" w:rsidP="00EB6C94">
      <w:pPr>
        <w:spacing w:after="0" w:line="240" w:lineRule="auto"/>
        <w:jc w:val="right"/>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В.ПУТИН</w:t>
      </w:r>
    </w:p>
    <w:p w:rsidR="00EB6C94" w:rsidRPr="00EB6C94" w:rsidRDefault="00EB6C94" w:rsidP="00EB6C94">
      <w:pPr>
        <w:spacing w:after="0" w:line="240" w:lineRule="auto"/>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Москва, Кремль</w:t>
      </w:r>
    </w:p>
    <w:p w:rsidR="00EB6C94" w:rsidRPr="00EB6C94" w:rsidRDefault="00EB6C94" w:rsidP="00EB6C94">
      <w:pPr>
        <w:spacing w:after="0" w:line="240" w:lineRule="auto"/>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13 июля 2015 года</w:t>
      </w:r>
    </w:p>
    <w:p w:rsidR="00EB6C94" w:rsidRPr="00EB6C94" w:rsidRDefault="00EB6C94" w:rsidP="00EB6C94">
      <w:pPr>
        <w:spacing w:after="0" w:line="240" w:lineRule="auto"/>
        <w:rPr>
          <w:rFonts w:ascii="Verdana" w:eastAsia="Times New Roman" w:hAnsi="Verdana" w:cs="Times New Roman"/>
          <w:sz w:val="21"/>
          <w:szCs w:val="21"/>
          <w:lang w:eastAsia="ru-RU"/>
        </w:rPr>
      </w:pPr>
      <w:r w:rsidRPr="00EB6C94">
        <w:rPr>
          <w:rFonts w:ascii="Times New Roman" w:eastAsia="Times New Roman" w:hAnsi="Times New Roman" w:cs="Times New Roman"/>
          <w:sz w:val="24"/>
          <w:szCs w:val="24"/>
          <w:lang w:eastAsia="ru-RU"/>
        </w:rPr>
        <w:t>N 218-ФЗ</w:t>
      </w:r>
    </w:p>
    <w:p w:rsidR="00B270C1" w:rsidRDefault="00B270C1">
      <w:bookmarkStart w:id="212" w:name="_GoBack"/>
      <w:bookmarkEnd w:id="212"/>
    </w:p>
    <w:sectPr w:rsidR="00B27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94"/>
    <w:rsid w:val="00B270C1"/>
    <w:rsid w:val="00EB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9CBC-6468-4B08-BDD8-B8F576A2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B6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B6C94"/>
    <w:rPr>
      <w:color w:val="0000FF"/>
      <w:u w:val="single"/>
    </w:rPr>
  </w:style>
  <w:style w:type="character" w:styleId="a4">
    <w:name w:val="FollowedHyperlink"/>
    <w:basedOn w:val="a0"/>
    <w:uiPriority w:val="99"/>
    <w:semiHidden/>
    <w:unhideWhenUsed/>
    <w:rsid w:val="00EB6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42792">
      <w:bodyDiv w:val="1"/>
      <w:marLeft w:val="0"/>
      <w:marRight w:val="0"/>
      <w:marTop w:val="0"/>
      <w:marBottom w:val="0"/>
      <w:divBdr>
        <w:top w:val="none" w:sz="0" w:space="0" w:color="auto"/>
        <w:left w:val="none" w:sz="0" w:space="0" w:color="auto"/>
        <w:bottom w:val="none" w:sz="0" w:space="0" w:color="auto"/>
        <w:right w:val="none" w:sz="0" w:space="0" w:color="auto"/>
      </w:divBdr>
      <w:divsChild>
        <w:div w:id="808479867">
          <w:marLeft w:val="0"/>
          <w:marRight w:val="0"/>
          <w:marTop w:val="0"/>
          <w:marBottom w:val="0"/>
          <w:divBdr>
            <w:top w:val="none" w:sz="0" w:space="0" w:color="auto"/>
            <w:left w:val="none" w:sz="0" w:space="0" w:color="auto"/>
            <w:bottom w:val="none" w:sz="0" w:space="0" w:color="auto"/>
            <w:right w:val="none" w:sz="0" w:space="0" w:color="auto"/>
          </w:divBdr>
          <w:divsChild>
            <w:div w:id="1122574523">
              <w:marLeft w:val="0"/>
              <w:marRight w:val="0"/>
              <w:marTop w:val="0"/>
              <w:marBottom w:val="0"/>
              <w:divBdr>
                <w:top w:val="none" w:sz="0" w:space="0" w:color="auto"/>
                <w:left w:val="none" w:sz="0" w:space="0" w:color="auto"/>
                <w:bottom w:val="none" w:sz="0" w:space="0" w:color="auto"/>
                <w:right w:val="none" w:sz="0" w:space="0" w:color="auto"/>
              </w:divBdr>
              <w:divsChild>
                <w:div w:id="12868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5083">
          <w:marLeft w:val="0"/>
          <w:marRight w:val="0"/>
          <w:marTop w:val="0"/>
          <w:marBottom w:val="0"/>
          <w:divBdr>
            <w:top w:val="none" w:sz="0" w:space="0" w:color="auto"/>
            <w:left w:val="none" w:sz="0" w:space="0" w:color="auto"/>
            <w:bottom w:val="none" w:sz="0" w:space="0" w:color="auto"/>
            <w:right w:val="none" w:sz="0" w:space="0" w:color="auto"/>
          </w:divBdr>
        </w:div>
        <w:div w:id="823665357">
          <w:marLeft w:val="0"/>
          <w:marRight w:val="0"/>
          <w:marTop w:val="0"/>
          <w:marBottom w:val="0"/>
          <w:divBdr>
            <w:top w:val="none" w:sz="0" w:space="0" w:color="auto"/>
            <w:left w:val="none" w:sz="0" w:space="0" w:color="auto"/>
            <w:bottom w:val="none" w:sz="0" w:space="0" w:color="auto"/>
            <w:right w:val="none" w:sz="0" w:space="0" w:color="auto"/>
          </w:divBdr>
        </w:div>
        <w:div w:id="321857301">
          <w:marLeft w:val="0"/>
          <w:marRight w:val="0"/>
          <w:marTop w:val="0"/>
          <w:marBottom w:val="0"/>
          <w:divBdr>
            <w:top w:val="none" w:sz="0" w:space="0" w:color="auto"/>
            <w:left w:val="none" w:sz="0" w:space="0" w:color="auto"/>
            <w:bottom w:val="none" w:sz="0" w:space="0" w:color="auto"/>
            <w:right w:val="none" w:sz="0" w:space="0" w:color="auto"/>
          </w:divBdr>
        </w:div>
        <w:div w:id="1939366782">
          <w:marLeft w:val="0"/>
          <w:marRight w:val="0"/>
          <w:marTop w:val="0"/>
          <w:marBottom w:val="0"/>
          <w:divBdr>
            <w:top w:val="none" w:sz="0" w:space="0" w:color="auto"/>
            <w:left w:val="none" w:sz="0" w:space="0" w:color="auto"/>
            <w:bottom w:val="none" w:sz="0" w:space="0" w:color="auto"/>
            <w:right w:val="none" w:sz="0" w:space="0" w:color="auto"/>
          </w:divBdr>
        </w:div>
        <w:div w:id="2105223952">
          <w:marLeft w:val="0"/>
          <w:marRight w:val="0"/>
          <w:marTop w:val="0"/>
          <w:marBottom w:val="0"/>
          <w:divBdr>
            <w:top w:val="none" w:sz="0" w:space="0" w:color="auto"/>
            <w:left w:val="none" w:sz="0" w:space="0" w:color="auto"/>
            <w:bottom w:val="none" w:sz="0" w:space="0" w:color="auto"/>
            <w:right w:val="none" w:sz="0" w:space="0" w:color="auto"/>
          </w:divBdr>
        </w:div>
        <w:div w:id="642778761">
          <w:marLeft w:val="0"/>
          <w:marRight w:val="0"/>
          <w:marTop w:val="0"/>
          <w:marBottom w:val="0"/>
          <w:divBdr>
            <w:top w:val="none" w:sz="0" w:space="0" w:color="auto"/>
            <w:left w:val="none" w:sz="0" w:space="0" w:color="auto"/>
            <w:bottom w:val="none" w:sz="0" w:space="0" w:color="auto"/>
            <w:right w:val="none" w:sz="0" w:space="0" w:color="auto"/>
          </w:divBdr>
        </w:div>
        <w:div w:id="1379010127">
          <w:marLeft w:val="0"/>
          <w:marRight w:val="0"/>
          <w:marTop w:val="0"/>
          <w:marBottom w:val="0"/>
          <w:divBdr>
            <w:top w:val="none" w:sz="0" w:space="0" w:color="auto"/>
            <w:left w:val="none" w:sz="0" w:space="0" w:color="auto"/>
            <w:bottom w:val="none" w:sz="0" w:space="0" w:color="auto"/>
            <w:right w:val="none" w:sz="0" w:space="0" w:color="auto"/>
          </w:divBdr>
        </w:div>
        <w:div w:id="361247921">
          <w:marLeft w:val="0"/>
          <w:marRight w:val="0"/>
          <w:marTop w:val="0"/>
          <w:marBottom w:val="0"/>
          <w:divBdr>
            <w:top w:val="none" w:sz="0" w:space="0" w:color="auto"/>
            <w:left w:val="none" w:sz="0" w:space="0" w:color="auto"/>
            <w:bottom w:val="none" w:sz="0" w:space="0" w:color="auto"/>
            <w:right w:val="none" w:sz="0" w:space="0" w:color="auto"/>
          </w:divBdr>
        </w:div>
        <w:div w:id="2090034339">
          <w:marLeft w:val="0"/>
          <w:marRight w:val="0"/>
          <w:marTop w:val="0"/>
          <w:marBottom w:val="0"/>
          <w:divBdr>
            <w:top w:val="none" w:sz="0" w:space="0" w:color="auto"/>
            <w:left w:val="none" w:sz="0" w:space="0" w:color="auto"/>
            <w:bottom w:val="none" w:sz="0" w:space="0" w:color="auto"/>
            <w:right w:val="none" w:sz="0" w:space="0" w:color="auto"/>
          </w:divBdr>
        </w:div>
        <w:div w:id="1700159772">
          <w:marLeft w:val="0"/>
          <w:marRight w:val="0"/>
          <w:marTop w:val="0"/>
          <w:marBottom w:val="0"/>
          <w:divBdr>
            <w:top w:val="none" w:sz="0" w:space="0" w:color="auto"/>
            <w:left w:val="none" w:sz="0" w:space="0" w:color="auto"/>
            <w:bottom w:val="none" w:sz="0" w:space="0" w:color="auto"/>
            <w:right w:val="none" w:sz="0" w:space="0" w:color="auto"/>
          </w:divBdr>
        </w:div>
        <w:div w:id="242572593">
          <w:marLeft w:val="0"/>
          <w:marRight w:val="0"/>
          <w:marTop w:val="0"/>
          <w:marBottom w:val="0"/>
          <w:divBdr>
            <w:top w:val="none" w:sz="0" w:space="0" w:color="auto"/>
            <w:left w:val="none" w:sz="0" w:space="0" w:color="auto"/>
            <w:bottom w:val="none" w:sz="0" w:space="0" w:color="auto"/>
            <w:right w:val="none" w:sz="0" w:space="0" w:color="auto"/>
          </w:divBdr>
        </w:div>
        <w:div w:id="1184705739">
          <w:marLeft w:val="0"/>
          <w:marRight w:val="0"/>
          <w:marTop w:val="0"/>
          <w:marBottom w:val="0"/>
          <w:divBdr>
            <w:top w:val="none" w:sz="0" w:space="0" w:color="auto"/>
            <w:left w:val="none" w:sz="0" w:space="0" w:color="auto"/>
            <w:bottom w:val="none" w:sz="0" w:space="0" w:color="auto"/>
            <w:right w:val="none" w:sz="0" w:space="0" w:color="auto"/>
          </w:divBdr>
        </w:div>
        <w:div w:id="178352762">
          <w:marLeft w:val="0"/>
          <w:marRight w:val="0"/>
          <w:marTop w:val="0"/>
          <w:marBottom w:val="0"/>
          <w:divBdr>
            <w:top w:val="none" w:sz="0" w:space="0" w:color="auto"/>
            <w:left w:val="none" w:sz="0" w:space="0" w:color="auto"/>
            <w:bottom w:val="none" w:sz="0" w:space="0" w:color="auto"/>
            <w:right w:val="none" w:sz="0" w:space="0" w:color="auto"/>
          </w:divBdr>
        </w:div>
        <w:div w:id="1813015976">
          <w:marLeft w:val="0"/>
          <w:marRight w:val="0"/>
          <w:marTop w:val="0"/>
          <w:marBottom w:val="0"/>
          <w:divBdr>
            <w:top w:val="none" w:sz="0" w:space="0" w:color="auto"/>
            <w:left w:val="none" w:sz="0" w:space="0" w:color="auto"/>
            <w:bottom w:val="none" w:sz="0" w:space="0" w:color="auto"/>
            <w:right w:val="none" w:sz="0" w:space="0" w:color="auto"/>
          </w:divBdr>
        </w:div>
        <w:div w:id="2125927771">
          <w:marLeft w:val="0"/>
          <w:marRight w:val="0"/>
          <w:marTop w:val="0"/>
          <w:marBottom w:val="0"/>
          <w:divBdr>
            <w:top w:val="none" w:sz="0" w:space="0" w:color="auto"/>
            <w:left w:val="none" w:sz="0" w:space="0" w:color="auto"/>
            <w:bottom w:val="none" w:sz="0" w:space="0" w:color="auto"/>
            <w:right w:val="none" w:sz="0" w:space="0" w:color="auto"/>
          </w:divBdr>
        </w:div>
        <w:div w:id="1261832687">
          <w:marLeft w:val="0"/>
          <w:marRight w:val="0"/>
          <w:marTop w:val="0"/>
          <w:marBottom w:val="0"/>
          <w:divBdr>
            <w:top w:val="none" w:sz="0" w:space="0" w:color="auto"/>
            <w:left w:val="none" w:sz="0" w:space="0" w:color="auto"/>
            <w:bottom w:val="none" w:sz="0" w:space="0" w:color="auto"/>
            <w:right w:val="none" w:sz="0" w:space="0" w:color="auto"/>
          </w:divBdr>
        </w:div>
        <w:div w:id="331756616">
          <w:marLeft w:val="0"/>
          <w:marRight w:val="0"/>
          <w:marTop w:val="0"/>
          <w:marBottom w:val="0"/>
          <w:divBdr>
            <w:top w:val="none" w:sz="0" w:space="0" w:color="auto"/>
            <w:left w:val="none" w:sz="0" w:space="0" w:color="auto"/>
            <w:bottom w:val="none" w:sz="0" w:space="0" w:color="auto"/>
            <w:right w:val="none" w:sz="0" w:space="0" w:color="auto"/>
          </w:divBdr>
        </w:div>
        <w:div w:id="1385521383">
          <w:marLeft w:val="0"/>
          <w:marRight w:val="0"/>
          <w:marTop w:val="0"/>
          <w:marBottom w:val="0"/>
          <w:divBdr>
            <w:top w:val="none" w:sz="0" w:space="0" w:color="auto"/>
            <w:left w:val="none" w:sz="0" w:space="0" w:color="auto"/>
            <w:bottom w:val="none" w:sz="0" w:space="0" w:color="auto"/>
            <w:right w:val="none" w:sz="0" w:space="0" w:color="auto"/>
          </w:divBdr>
        </w:div>
        <w:div w:id="700088255">
          <w:marLeft w:val="0"/>
          <w:marRight w:val="0"/>
          <w:marTop w:val="0"/>
          <w:marBottom w:val="0"/>
          <w:divBdr>
            <w:top w:val="none" w:sz="0" w:space="0" w:color="auto"/>
            <w:left w:val="none" w:sz="0" w:space="0" w:color="auto"/>
            <w:bottom w:val="none" w:sz="0" w:space="0" w:color="auto"/>
            <w:right w:val="none" w:sz="0" w:space="0" w:color="auto"/>
          </w:divBdr>
        </w:div>
        <w:div w:id="1823429238">
          <w:marLeft w:val="0"/>
          <w:marRight w:val="0"/>
          <w:marTop w:val="0"/>
          <w:marBottom w:val="0"/>
          <w:divBdr>
            <w:top w:val="none" w:sz="0" w:space="0" w:color="auto"/>
            <w:left w:val="none" w:sz="0" w:space="0" w:color="auto"/>
            <w:bottom w:val="none" w:sz="0" w:space="0" w:color="auto"/>
            <w:right w:val="none" w:sz="0" w:space="0" w:color="auto"/>
          </w:divBdr>
        </w:div>
        <w:div w:id="714738331">
          <w:marLeft w:val="0"/>
          <w:marRight w:val="0"/>
          <w:marTop w:val="0"/>
          <w:marBottom w:val="0"/>
          <w:divBdr>
            <w:top w:val="none" w:sz="0" w:space="0" w:color="auto"/>
            <w:left w:val="none" w:sz="0" w:space="0" w:color="auto"/>
            <w:bottom w:val="none" w:sz="0" w:space="0" w:color="auto"/>
            <w:right w:val="none" w:sz="0" w:space="0" w:color="auto"/>
          </w:divBdr>
        </w:div>
        <w:div w:id="1427077891">
          <w:marLeft w:val="0"/>
          <w:marRight w:val="0"/>
          <w:marTop w:val="0"/>
          <w:marBottom w:val="0"/>
          <w:divBdr>
            <w:top w:val="none" w:sz="0" w:space="0" w:color="auto"/>
            <w:left w:val="none" w:sz="0" w:space="0" w:color="auto"/>
            <w:bottom w:val="none" w:sz="0" w:space="0" w:color="auto"/>
            <w:right w:val="none" w:sz="0" w:space="0" w:color="auto"/>
          </w:divBdr>
        </w:div>
        <w:div w:id="1006665049">
          <w:marLeft w:val="0"/>
          <w:marRight w:val="0"/>
          <w:marTop w:val="0"/>
          <w:marBottom w:val="0"/>
          <w:divBdr>
            <w:top w:val="none" w:sz="0" w:space="0" w:color="auto"/>
            <w:left w:val="none" w:sz="0" w:space="0" w:color="auto"/>
            <w:bottom w:val="none" w:sz="0" w:space="0" w:color="auto"/>
            <w:right w:val="none" w:sz="0" w:space="0" w:color="auto"/>
          </w:divBdr>
        </w:div>
        <w:div w:id="1902861038">
          <w:marLeft w:val="0"/>
          <w:marRight w:val="0"/>
          <w:marTop w:val="0"/>
          <w:marBottom w:val="0"/>
          <w:divBdr>
            <w:top w:val="none" w:sz="0" w:space="0" w:color="auto"/>
            <w:left w:val="none" w:sz="0" w:space="0" w:color="auto"/>
            <w:bottom w:val="none" w:sz="0" w:space="0" w:color="auto"/>
            <w:right w:val="none" w:sz="0" w:space="0" w:color="auto"/>
          </w:divBdr>
        </w:div>
        <w:div w:id="278529027">
          <w:marLeft w:val="0"/>
          <w:marRight w:val="0"/>
          <w:marTop w:val="0"/>
          <w:marBottom w:val="0"/>
          <w:divBdr>
            <w:top w:val="none" w:sz="0" w:space="0" w:color="auto"/>
            <w:left w:val="none" w:sz="0" w:space="0" w:color="auto"/>
            <w:bottom w:val="none" w:sz="0" w:space="0" w:color="auto"/>
            <w:right w:val="none" w:sz="0" w:space="0" w:color="auto"/>
          </w:divBdr>
        </w:div>
        <w:div w:id="2067029183">
          <w:marLeft w:val="0"/>
          <w:marRight w:val="0"/>
          <w:marTop w:val="0"/>
          <w:marBottom w:val="0"/>
          <w:divBdr>
            <w:top w:val="none" w:sz="0" w:space="0" w:color="auto"/>
            <w:left w:val="none" w:sz="0" w:space="0" w:color="auto"/>
            <w:bottom w:val="none" w:sz="0" w:space="0" w:color="auto"/>
            <w:right w:val="none" w:sz="0" w:space="0" w:color="auto"/>
          </w:divBdr>
        </w:div>
        <w:div w:id="644823813">
          <w:marLeft w:val="0"/>
          <w:marRight w:val="0"/>
          <w:marTop w:val="0"/>
          <w:marBottom w:val="0"/>
          <w:divBdr>
            <w:top w:val="none" w:sz="0" w:space="0" w:color="auto"/>
            <w:left w:val="none" w:sz="0" w:space="0" w:color="auto"/>
            <w:bottom w:val="none" w:sz="0" w:space="0" w:color="auto"/>
            <w:right w:val="none" w:sz="0" w:space="0" w:color="auto"/>
          </w:divBdr>
        </w:div>
        <w:div w:id="1364938500">
          <w:marLeft w:val="0"/>
          <w:marRight w:val="0"/>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
        <w:div w:id="582687141">
          <w:marLeft w:val="0"/>
          <w:marRight w:val="0"/>
          <w:marTop w:val="0"/>
          <w:marBottom w:val="0"/>
          <w:divBdr>
            <w:top w:val="none" w:sz="0" w:space="0" w:color="auto"/>
            <w:left w:val="none" w:sz="0" w:space="0" w:color="auto"/>
            <w:bottom w:val="none" w:sz="0" w:space="0" w:color="auto"/>
            <w:right w:val="none" w:sz="0" w:space="0" w:color="auto"/>
          </w:divBdr>
        </w:div>
        <w:div w:id="1673337764">
          <w:marLeft w:val="0"/>
          <w:marRight w:val="0"/>
          <w:marTop w:val="0"/>
          <w:marBottom w:val="0"/>
          <w:divBdr>
            <w:top w:val="none" w:sz="0" w:space="0" w:color="auto"/>
            <w:left w:val="none" w:sz="0" w:space="0" w:color="auto"/>
            <w:bottom w:val="none" w:sz="0" w:space="0" w:color="auto"/>
            <w:right w:val="none" w:sz="0" w:space="0" w:color="auto"/>
          </w:divBdr>
        </w:div>
        <w:div w:id="1760174847">
          <w:marLeft w:val="0"/>
          <w:marRight w:val="0"/>
          <w:marTop w:val="0"/>
          <w:marBottom w:val="0"/>
          <w:divBdr>
            <w:top w:val="none" w:sz="0" w:space="0" w:color="auto"/>
            <w:left w:val="none" w:sz="0" w:space="0" w:color="auto"/>
            <w:bottom w:val="none" w:sz="0" w:space="0" w:color="auto"/>
            <w:right w:val="none" w:sz="0" w:space="0" w:color="auto"/>
          </w:divBdr>
        </w:div>
        <w:div w:id="2047563050">
          <w:marLeft w:val="0"/>
          <w:marRight w:val="0"/>
          <w:marTop w:val="0"/>
          <w:marBottom w:val="0"/>
          <w:divBdr>
            <w:top w:val="none" w:sz="0" w:space="0" w:color="auto"/>
            <w:left w:val="none" w:sz="0" w:space="0" w:color="auto"/>
            <w:bottom w:val="none" w:sz="0" w:space="0" w:color="auto"/>
            <w:right w:val="none" w:sz="0" w:space="0" w:color="auto"/>
          </w:divBdr>
          <w:divsChild>
            <w:div w:id="864369058">
              <w:marLeft w:val="0"/>
              <w:marRight w:val="0"/>
              <w:marTop w:val="0"/>
              <w:marBottom w:val="0"/>
              <w:divBdr>
                <w:top w:val="none" w:sz="0" w:space="0" w:color="auto"/>
                <w:left w:val="none" w:sz="0" w:space="0" w:color="auto"/>
                <w:bottom w:val="none" w:sz="0" w:space="0" w:color="auto"/>
                <w:right w:val="none" w:sz="0" w:space="0" w:color="auto"/>
              </w:divBdr>
            </w:div>
            <w:div w:id="149760940">
              <w:marLeft w:val="0"/>
              <w:marRight w:val="0"/>
              <w:marTop w:val="0"/>
              <w:marBottom w:val="0"/>
              <w:divBdr>
                <w:top w:val="none" w:sz="0" w:space="0" w:color="auto"/>
                <w:left w:val="none" w:sz="0" w:space="0" w:color="auto"/>
                <w:bottom w:val="none" w:sz="0" w:space="0" w:color="auto"/>
                <w:right w:val="none" w:sz="0" w:space="0" w:color="auto"/>
              </w:divBdr>
            </w:div>
          </w:divsChild>
        </w:div>
        <w:div w:id="1352301894">
          <w:marLeft w:val="0"/>
          <w:marRight w:val="0"/>
          <w:marTop w:val="0"/>
          <w:marBottom w:val="0"/>
          <w:divBdr>
            <w:top w:val="none" w:sz="0" w:space="0" w:color="auto"/>
            <w:left w:val="none" w:sz="0" w:space="0" w:color="auto"/>
            <w:bottom w:val="none" w:sz="0" w:space="0" w:color="auto"/>
            <w:right w:val="none" w:sz="0" w:space="0" w:color="auto"/>
          </w:divBdr>
        </w:div>
        <w:div w:id="132992216">
          <w:marLeft w:val="0"/>
          <w:marRight w:val="0"/>
          <w:marTop w:val="0"/>
          <w:marBottom w:val="0"/>
          <w:divBdr>
            <w:top w:val="none" w:sz="0" w:space="0" w:color="auto"/>
            <w:left w:val="none" w:sz="0" w:space="0" w:color="auto"/>
            <w:bottom w:val="none" w:sz="0" w:space="0" w:color="auto"/>
            <w:right w:val="none" w:sz="0" w:space="0" w:color="auto"/>
          </w:divBdr>
        </w:div>
        <w:div w:id="624845972">
          <w:marLeft w:val="0"/>
          <w:marRight w:val="0"/>
          <w:marTop w:val="0"/>
          <w:marBottom w:val="0"/>
          <w:divBdr>
            <w:top w:val="none" w:sz="0" w:space="0" w:color="auto"/>
            <w:left w:val="none" w:sz="0" w:space="0" w:color="auto"/>
            <w:bottom w:val="none" w:sz="0" w:space="0" w:color="auto"/>
            <w:right w:val="none" w:sz="0" w:space="0" w:color="auto"/>
          </w:divBdr>
        </w:div>
        <w:div w:id="629288636">
          <w:marLeft w:val="0"/>
          <w:marRight w:val="0"/>
          <w:marTop w:val="0"/>
          <w:marBottom w:val="0"/>
          <w:divBdr>
            <w:top w:val="none" w:sz="0" w:space="0" w:color="auto"/>
            <w:left w:val="none" w:sz="0" w:space="0" w:color="auto"/>
            <w:bottom w:val="none" w:sz="0" w:space="0" w:color="auto"/>
            <w:right w:val="none" w:sz="0" w:space="0" w:color="auto"/>
          </w:divBdr>
        </w:div>
        <w:div w:id="1860388065">
          <w:marLeft w:val="0"/>
          <w:marRight w:val="0"/>
          <w:marTop w:val="0"/>
          <w:marBottom w:val="0"/>
          <w:divBdr>
            <w:top w:val="none" w:sz="0" w:space="0" w:color="auto"/>
            <w:left w:val="none" w:sz="0" w:space="0" w:color="auto"/>
            <w:bottom w:val="none" w:sz="0" w:space="0" w:color="auto"/>
            <w:right w:val="none" w:sz="0" w:space="0" w:color="auto"/>
          </w:divBdr>
        </w:div>
        <w:div w:id="108479009">
          <w:marLeft w:val="0"/>
          <w:marRight w:val="0"/>
          <w:marTop w:val="0"/>
          <w:marBottom w:val="0"/>
          <w:divBdr>
            <w:top w:val="none" w:sz="0" w:space="0" w:color="auto"/>
            <w:left w:val="none" w:sz="0" w:space="0" w:color="auto"/>
            <w:bottom w:val="none" w:sz="0" w:space="0" w:color="auto"/>
            <w:right w:val="none" w:sz="0" w:space="0" w:color="auto"/>
          </w:divBdr>
        </w:div>
        <w:div w:id="2109544401">
          <w:marLeft w:val="0"/>
          <w:marRight w:val="0"/>
          <w:marTop w:val="0"/>
          <w:marBottom w:val="0"/>
          <w:divBdr>
            <w:top w:val="none" w:sz="0" w:space="0" w:color="auto"/>
            <w:left w:val="none" w:sz="0" w:space="0" w:color="auto"/>
            <w:bottom w:val="none" w:sz="0" w:space="0" w:color="auto"/>
            <w:right w:val="none" w:sz="0" w:space="0" w:color="auto"/>
          </w:divBdr>
        </w:div>
        <w:div w:id="904147588">
          <w:marLeft w:val="0"/>
          <w:marRight w:val="0"/>
          <w:marTop w:val="0"/>
          <w:marBottom w:val="0"/>
          <w:divBdr>
            <w:top w:val="none" w:sz="0" w:space="0" w:color="auto"/>
            <w:left w:val="none" w:sz="0" w:space="0" w:color="auto"/>
            <w:bottom w:val="none" w:sz="0" w:space="0" w:color="auto"/>
            <w:right w:val="none" w:sz="0" w:space="0" w:color="auto"/>
          </w:divBdr>
        </w:div>
        <w:div w:id="223293378">
          <w:marLeft w:val="0"/>
          <w:marRight w:val="0"/>
          <w:marTop w:val="0"/>
          <w:marBottom w:val="0"/>
          <w:divBdr>
            <w:top w:val="none" w:sz="0" w:space="0" w:color="auto"/>
            <w:left w:val="none" w:sz="0" w:space="0" w:color="auto"/>
            <w:bottom w:val="none" w:sz="0" w:space="0" w:color="auto"/>
            <w:right w:val="none" w:sz="0" w:space="0" w:color="auto"/>
          </w:divBdr>
        </w:div>
        <w:div w:id="767196700">
          <w:marLeft w:val="0"/>
          <w:marRight w:val="0"/>
          <w:marTop w:val="0"/>
          <w:marBottom w:val="0"/>
          <w:divBdr>
            <w:top w:val="none" w:sz="0" w:space="0" w:color="auto"/>
            <w:left w:val="none" w:sz="0" w:space="0" w:color="auto"/>
            <w:bottom w:val="none" w:sz="0" w:space="0" w:color="auto"/>
            <w:right w:val="none" w:sz="0" w:space="0" w:color="auto"/>
          </w:divBdr>
        </w:div>
        <w:div w:id="590696808">
          <w:marLeft w:val="0"/>
          <w:marRight w:val="0"/>
          <w:marTop w:val="0"/>
          <w:marBottom w:val="0"/>
          <w:divBdr>
            <w:top w:val="none" w:sz="0" w:space="0" w:color="auto"/>
            <w:left w:val="none" w:sz="0" w:space="0" w:color="auto"/>
            <w:bottom w:val="none" w:sz="0" w:space="0" w:color="auto"/>
            <w:right w:val="none" w:sz="0" w:space="0" w:color="auto"/>
          </w:divBdr>
        </w:div>
        <w:div w:id="793865625">
          <w:marLeft w:val="0"/>
          <w:marRight w:val="0"/>
          <w:marTop w:val="0"/>
          <w:marBottom w:val="0"/>
          <w:divBdr>
            <w:top w:val="none" w:sz="0" w:space="0" w:color="auto"/>
            <w:left w:val="none" w:sz="0" w:space="0" w:color="auto"/>
            <w:bottom w:val="none" w:sz="0" w:space="0" w:color="auto"/>
            <w:right w:val="none" w:sz="0" w:space="0" w:color="auto"/>
          </w:divBdr>
        </w:div>
        <w:div w:id="672143249">
          <w:marLeft w:val="0"/>
          <w:marRight w:val="0"/>
          <w:marTop w:val="0"/>
          <w:marBottom w:val="0"/>
          <w:divBdr>
            <w:top w:val="none" w:sz="0" w:space="0" w:color="auto"/>
            <w:left w:val="none" w:sz="0" w:space="0" w:color="auto"/>
            <w:bottom w:val="none" w:sz="0" w:space="0" w:color="auto"/>
            <w:right w:val="none" w:sz="0" w:space="0" w:color="auto"/>
          </w:divBdr>
        </w:div>
        <w:div w:id="874539490">
          <w:marLeft w:val="0"/>
          <w:marRight w:val="0"/>
          <w:marTop w:val="0"/>
          <w:marBottom w:val="0"/>
          <w:divBdr>
            <w:top w:val="none" w:sz="0" w:space="0" w:color="auto"/>
            <w:left w:val="none" w:sz="0" w:space="0" w:color="auto"/>
            <w:bottom w:val="none" w:sz="0" w:space="0" w:color="auto"/>
            <w:right w:val="none" w:sz="0" w:space="0" w:color="auto"/>
          </w:divBdr>
        </w:div>
        <w:div w:id="646056713">
          <w:marLeft w:val="0"/>
          <w:marRight w:val="0"/>
          <w:marTop w:val="0"/>
          <w:marBottom w:val="0"/>
          <w:divBdr>
            <w:top w:val="none" w:sz="0" w:space="0" w:color="auto"/>
            <w:left w:val="none" w:sz="0" w:space="0" w:color="auto"/>
            <w:bottom w:val="none" w:sz="0" w:space="0" w:color="auto"/>
            <w:right w:val="none" w:sz="0" w:space="0" w:color="auto"/>
          </w:divBdr>
        </w:div>
        <w:div w:id="218323199">
          <w:marLeft w:val="0"/>
          <w:marRight w:val="0"/>
          <w:marTop w:val="0"/>
          <w:marBottom w:val="0"/>
          <w:divBdr>
            <w:top w:val="none" w:sz="0" w:space="0" w:color="auto"/>
            <w:left w:val="none" w:sz="0" w:space="0" w:color="auto"/>
            <w:bottom w:val="none" w:sz="0" w:space="0" w:color="auto"/>
            <w:right w:val="none" w:sz="0" w:space="0" w:color="auto"/>
          </w:divBdr>
          <w:divsChild>
            <w:div w:id="1510096206">
              <w:marLeft w:val="0"/>
              <w:marRight w:val="0"/>
              <w:marTop w:val="0"/>
              <w:marBottom w:val="0"/>
              <w:divBdr>
                <w:top w:val="none" w:sz="0" w:space="0" w:color="auto"/>
                <w:left w:val="none" w:sz="0" w:space="0" w:color="auto"/>
                <w:bottom w:val="none" w:sz="0" w:space="0" w:color="auto"/>
                <w:right w:val="none" w:sz="0" w:space="0" w:color="auto"/>
              </w:divBdr>
            </w:div>
            <w:div w:id="1688142311">
              <w:marLeft w:val="0"/>
              <w:marRight w:val="0"/>
              <w:marTop w:val="0"/>
              <w:marBottom w:val="0"/>
              <w:divBdr>
                <w:top w:val="none" w:sz="0" w:space="0" w:color="auto"/>
                <w:left w:val="none" w:sz="0" w:space="0" w:color="auto"/>
                <w:bottom w:val="none" w:sz="0" w:space="0" w:color="auto"/>
                <w:right w:val="none" w:sz="0" w:space="0" w:color="auto"/>
              </w:divBdr>
            </w:div>
          </w:divsChild>
        </w:div>
        <w:div w:id="1327510501">
          <w:marLeft w:val="0"/>
          <w:marRight w:val="0"/>
          <w:marTop w:val="0"/>
          <w:marBottom w:val="0"/>
          <w:divBdr>
            <w:top w:val="none" w:sz="0" w:space="0" w:color="auto"/>
            <w:left w:val="none" w:sz="0" w:space="0" w:color="auto"/>
            <w:bottom w:val="none" w:sz="0" w:space="0" w:color="auto"/>
            <w:right w:val="none" w:sz="0" w:space="0" w:color="auto"/>
          </w:divBdr>
        </w:div>
        <w:div w:id="1604075901">
          <w:marLeft w:val="0"/>
          <w:marRight w:val="0"/>
          <w:marTop w:val="0"/>
          <w:marBottom w:val="0"/>
          <w:divBdr>
            <w:top w:val="none" w:sz="0" w:space="0" w:color="auto"/>
            <w:left w:val="none" w:sz="0" w:space="0" w:color="auto"/>
            <w:bottom w:val="none" w:sz="0" w:space="0" w:color="auto"/>
            <w:right w:val="none" w:sz="0" w:space="0" w:color="auto"/>
          </w:divBdr>
        </w:div>
        <w:div w:id="1751388223">
          <w:marLeft w:val="0"/>
          <w:marRight w:val="0"/>
          <w:marTop w:val="0"/>
          <w:marBottom w:val="0"/>
          <w:divBdr>
            <w:top w:val="none" w:sz="0" w:space="0" w:color="auto"/>
            <w:left w:val="none" w:sz="0" w:space="0" w:color="auto"/>
            <w:bottom w:val="none" w:sz="0" w:space="0" w:color="auto"/>
            <w:right w:val="none" w:sz="0" w:space="0" w:color="auto"/>
          </w:divBdr>
        </w:div>
        <w:div w:id="1468430874">
          <w:marLeft w:val="0"/>
          <w:marRight w:val="0"/>
          <w:marTop w:val="0"/>
          <w:marBottom w:val="0"/>
          <w:divBdr>
            <w:top w:val="none" w:sz="0" w:space="0" w:color="auto"/>
            <w:left w:val="none" w:sz="0" w:space="0" w:color="auto"/>
            <w:bottom w:val="none" w:sz="0" w:space="0" w:color="auto"/>
            <w:right w:val="none" w:sz="0" w:space="0" w:color="auto"/>
          </w:divBdr>
        </w:div>
        <w:div w:id="1774134362">
          <w:marLeft w:val="0"/>
          <w:marRight w:val="0"/>
          <w:marTop w:val="0"/>
          <w:marBottom w:val="0"/>
          <w:divBdr>
            <w:top w:val="none" w:sz="0" w:space="0" w:color="auto"/>
            <w:left w:val="none" w:sz="0" w:space="0" w:color="auto"/>
            <w:bottom w:val="none" w:sz="0" w:space="0" w:color="auto"/>
            <w:right w:val="none" w:sz="0" w:space="0" w:color="auto"/>
          </w:divBdr>
        </w:div>
        <w:div w:id="662200365">
          <w:marLeft w:val="0"/>
          <w:marRight w:val="0"/>
          <w:marTop w:val="0"/>
          <w:marBottom w:val="0"/>
          <w:divBdr>
            <w:top w:val="none" w:sz="0" w:space="0" w:color="auto"/>
            <w:left w:val="none" w:sz="0" w:space="0" w:color="auto"/>
            <w:bottom w:val="none" w:sz="0" w:space="0" w:color="auto"/>
            <w:right w:val="none" w:sz="0" w:space="0" w:color="auto"/>
          </w:divBdr>
        </w:div>
        <w:div w:id="852962867">
          <w:marLeft w:val="0"/>
          <w:marRight w:val="0"/>
          <w:marTop w:val="0"/>
          <w:marBottom w:val="0"/>
          <w:divBdr>
            <w:top w:val="none" w:sz="0" w:space="0" w:color="auto"/>
            <w:left w:val="none" w:sz="0" w:space="0" w:color="auto"/>
            <w:bottom w:val="none" w:sz="0" w:space="0" w:color="auto"/>
            <w:right w:val="none" w:sz="0" w:space="0" w:color="auto"/>
          </w:divBdr>
        </w:div>
        <w:div w:id="1797218556">
          <w:marLeft w:val="0"/>
          <w:marRight w:val="0"/>
          <w:marTop w:val="0"/>
          <w:marBottom w:val="0"/>
          <w:divBdr>
            <w:top w:val="none" w:sz="0" w:space="0" w:color="auto"/>
            <w:left w:val="none" w:sz="0" w:space="0" w:color="auto"/>
            <w:bottom w:val="none" w:sz="0" w:space="0" w:color="auto"/>
            <w:right w:val="none" w:sz="0" w:space="0" w:color="auto"/>
          </w:divBdr>
        </w:div>
        <w:div w:id="1225678320">
          <w:marLeft w:val="0"/>
          <w:marRight w:val="0"/>
          <w:marTop w:val="0"/>
          <w:marBottom w:val="0"/>
          <w:divBdr>
            <w:top w:val="none" w:sz="0" w:space="0" w:color="auto"/>
            <w:left w:val="none" w:sz="0" w:space="0" w:color="auto"/>
            <w:bottom w:val="none" w:sz="0" w:space="0" w:color="auto"/>
            <w:right w:val="none" w:sz="0" w:space="0" w:color="auto"/>
          </w:divBdr>
        </w:div>
        <w:div w:id="1670787917">
          <w:marLeft w:val="0"/>
          <w:marRight w:val="0"/>
          <w:marTop w:val="0"/>
          <w:marBottom w:val="0"/>
          <w:divBdr>
            <w:top w:val="none" w:sz="0" w:space="0" w:color="auto"/>
            <w:left w:val="none" w:sz="0" w:space="0" w:color="auto"/>
            <w:bottom w:val="none" w:sz="0" w:space="0" w:color="auto"/>
            <w:right w:val="none" w:sz="0" w:space="0" w:color="auto"/>
          </w:divBdr>
        </w:div>
        <w:div w:id="685250259">
          <w:marLeft w:val="0"/>
          <w:marRight w:val="0"/>
          <w:marTop w:val="0"/>
          <w:marBottom w:val="0"/>
          <w:divBdr>
            <w:top w:val="none" w:sz="0" w:space="0" w:color="auto"/>
            <w:left w:val="none" w:sz="0" w:space="0" w:color="auto"/>
            <w:bottom w:val="none" w:sz="0" w:space="0" w:color="auto"/>
            <w:right w:val="none" w:sz="0" w:space="0" w:color="auto"/>
          </w:divBdr>
        </w:div>
        <w:div w:id="847332805">
          <w:marLeft w:val="0"/>
          <w:marRight w:val="0"/>
          <w:marTop w:val="0"/>
          <w:marBottom w:val="0"/>
          <w:divBdr>
            <w:top w:val="none" w:sz="0" w:space="0" w:color="auto"/>
            <w:left w:val="none" w:sz="0" w:space="0" w:color="auto"/>
            <w:bottom w:val="none" w:sz="0" w:space="0" w:color="auto"/>
            <w:right w:val="none" w:sz="0" w:space="0" w:color="auto"/>
          </w:divBdr>
        </w:div>
        <w:div w:id="793520231">
          <w:marLeft w:val="0"/>
          <w:marRight w:val="0"/>
          <w:marTop w:val="0"/>
          <w:marBottom w:val="0"/>
          <w:divBdr>
            <w:top w:val="none" w:sz="0" w:space="0" w:color="auto"/>
            <w:left w:val="none" w:sz="0" w:space="0" w:color="auto"/>
            <w:bottom w:val="none" w:sz="0" w:space="0" w:color="auto"/>
            <w:right w:val="none" w:sz="0" w:space="0" w:color="auto"/>
          </w:divBdr>
        </w:div>
        <w:div w:id="40138355">
          <w:marLeft w:val="0"/>
          <w:marRight w:val="0"/>
          <w:marTop w:val="0"/>
          <w:marBottom w:val="0"/>
          <w:divBdr>
            <w:top w:val="none" w:sz="0" w:space="0" w:color="auto"/>
            <w:left w:val="none" w:sz="0" w:space="0" w:color="auto"/>
            <w:bottom w:val="none" w:sz="0" w:space="0" w:color="auto"/>
            <w:right w:val="none" w:sz="0" w:space="0" w:color="auto"/>
          </w:divBdr>
        </w:div>
        <w:div w:id="1299261175">
          <w:marLeft w:val="0"/>
          <w:marRight w:val="0"/>
          <w:marTop w:val="0"/>
          <w:marBottom w:val="0"/>
          <w:divBdr>
            <w:top w:val="none" w:sz="0" w:space="0" w:color="auto"/>
            <w:left w:val="none" w:sz="0" w:space="0" w:color="auto"/>
            <w:bottom w:val="none" w:sz="0" w:space="0" w:color="auto"/>
            <w:right w:val="none" w:sz="0" w:space="0" w:color="auto"/>
          </w:divBdr>
        </w:div>
        <w:div w:id="1723821981">
          <w:marLeft w:val="0"/>
          <w:marRight w:val="0"/>
          <w:marTop w:val="0"/>
          <w:marBottom w:val="0"/>
          <w:divBdr>
            <w:top w:val="none" w:sz="0" w:space="0" w:color="auto"/>
            <w:left w:val="none" w:sz="0" w:space="0" w:color="auto"/>
            <w:bottom w:val="none" w:sz="0" w:space="0" w:color="auto"/>
            <w:right w:val="none" w:sz="0" w:space="0" w:color="auto"/>
          </w:divBdr>
        </w:div>
        <w:div w:id="227499764">
          <w:marLeft w:val="0"/>
          <w:marRight w:val="0"/>
          <w:marTop w:val="0"/>
          <w:marBottom w:val="0"/>
          <w:divBdr>
            <w:top w:val="none" w:sz="0" w:space="0" w:color="auto"/>
            <w:left w:val="none" w:sz="0" w:space="0" w:color="auto"/>
            <w:bottom w:val="none" w:sz="0" w:space="0" w:color="auto"/>
            <w:right w:val="none" w:sz="0" w:space="0" w:color="auto"/>
          </w:divBdr>
        </w:div>
        <w:div w:id="1257667219">
          <w:marLeft w:val="0"/>
          <w:marRight w:val="0"/>
          <w:marTop w:val="0"/>
          <w:marBottom w:val="0"/>
          <w:divBdr>
            <w:top w:val="none" w:sz="0" w:space="0" w:color="auto"/>
            <w:left w:val="none" w:sz="0" w:space="0" w:color="auto"/>
            <w:bottom w:val="none" w:sz="0" w:space="0" w:color="auto"/>
            <w:right w:val="none" w:sz="0" w:space="0" w:color="auto"/>
          </w:divBdr>
        </w:div>
        <w:div w:id="244537067">
          <w:marLeft w:val="0"/>
          <w:marRight w:val="0"/>
          <w:marTop w:val="0"/>
          <w:marBottom w:val="0"/>
          <w:divBdr>
            <w:top w:val="none" w:sz="0" w:space="0" w:color="auto"/>
            <w:left w:val="none" w:sz="0" w:space="0" w:color="auto"/>
            <w:bottom w:val="none" w:sz="0" w:space="0" w:color="auto"/>
            <w:right w:val="none" w:sz="0" w:space="0" w:color="auto"/>
          </w:divBdr>
        </w:div>
        <w:div w:id="202519550">
          <w:marLeft w:val="0"/>
          <w:marRight w:val="0"/>
          <w:marTop w:val="0"/>
          <w:marBottom w:val="0"/>
          <w:divBdr>
            <w:top w:val="none" w:sz="0" w:space="0" w:color="auto"/>
            <w:left w:val="none" w:sz="0" w:space="0" w:color="auto"/>
            <w:bottom w:val="none" w:sz="0" w:space="0" w:color="auto"/>
            <w:right w:val="none" w:sz="0" w:space="0" w:color="auto"/>
          </w:divBdr>
        </w:div>
        <w:div w:id="862741504">
          <w:marLeft w:val="0"/>
          <w:marRight w:val="0"/>
          <w:marTop w:val="0"/>
          <w:marBottom w:val="0"/>
          <w:divBdr>
            <w:top w:val="none" w:sz="0" w:space="0" w:color="auto"/>
            <w:left w:val="none" w:sz="0" w:space="0" w:color="auto"/>
            <w:bottom w:val="none" w:sz="0" w:space="0" w:color="auto"/>
            <w:right w:val="none" w:sz="0" w:space="0" w:color="auto"/>
          </w:divBdr>
        </w:div>
        <w:div w:id="128281107">
          <w:marLeft w:val="0"/>
          <w:marRight w:val="0"/>
          <w:marTop w:val="0"/>
          <w:marBottom w:val="0"/>
          <w:divBdr>
            <w:top w:val="none" w:sz="0" w:space="0" w:color="auto"/>
            <w:left w:val="none" w:sz="0" w:space="0" w:color="auto"/>
            <w:bottom w:val="none" w:sz="0" w:space="0" w:color="auto"/>
            <w:right w:val="none" w:sz="0" w:space="0" w:color="auto"/>
          </w:divBdr>
        </w:div>
        <w:div w:id="1925919342">
          <w:marLeft w:val="0"/>
          <w:marRight w:val="0"/>
          <w:marTop w:val="0"/>
          <w:marBottom w:val="0"/>
          <w:divBdr>
            <w:top w:val="none" w:sz="0" w:space="0" w:color="auto"/>
            <w:left w:val="none" w:sz="0" w:space="0" w:color="auto"/>
            <w:bottom w:val="none" w:sz="0" w:space="0" w:color="auto"/>
            <w:right w:val="none" w:sz="0" w:space="0" w:color="auto"/>
          </w:divBdr>
        </w:div>
        <w:div w:id="1325668799">
          <w:marLeft w:val="0"/>
          <w:marRight w:val="0"/>
          <w:marTop w:val="0"/>
          <w:marBottom w:val="0"/>
          <w:divBdr>
            <w:top w:val="none" w:sz="0" w:space="0" w:color="auto"/>
            <w:left w:val="none" w:sz="0" w:space="0" w:color="auto"/>
            <w:bottom w:val="none" w:sz="0" w:space="0" w:color="auto"/>
            <w:right w:val="none" w:sz="0" w:space="0" w:color="auto"/>
          </w:divBdr>
        </w:div>
        <w:div w:id="1113402892">
          <w:marLeft w:val="0"/>
          <w:marRight w:val="0"/>
          <w:marTop w:val="0"/>
          <w:marBottom w:val="0"/>
          <w:divBdr>
            <w:top w:val="none" w:sz="0" w:space="0" w:color="auto"/>
            <w:left w:val="none" w:sz="0" w:space="0" w:color="auto"/>
            <w:bottom w:val="none" w:sz="0" w:space="0" w:color="auto"/>
            <w:right w:val="none" w:sz="0" w:space="0" w:color="auto"/>
          </w:divBdr>
        </w:div>
        <w:div w:id="116995623">
          <w:marLeft w:val="0"/>
          <w:marRight w:val="0"/>
          <w:marTop w:val="0"/>
          <w:marBottom w:val="0"/>
          <w:divBdr>
            <w:top w:val="none" w:sz="0" w:space="0" w:color="auto"/>
            <w:left w:val="none" w:sz="0" w:space="0" w:color="auto"/>
            <w:bottom w:val="none" w:sz="0" w:space="0" w:color="auto"/>
            <w:right w:val="none" w:sz="0" w:space="0" w:color="auto"/>
          </w:divBdr>
        </w:div>
        <w:div w:id="251017528">
          <w:marLeft w:val="0"/>
          <w:marRight w:val="0"/>
          <w:marTop w:val="0"/>
          <w:marBottom w:val="0"/>
          <w:divBdr>
            <w:top w:val="none" w:sz="0" w:space="0" w:color="auto"/>
            <w:left w:val="none" w:sz="0" w:space="0" w:color="auto"/>
            <w:bottom w:val="none" w:sz="0" w:space="0" w:color="auto"/>
            <w:right w:val="none" w:sz="0" w:space="0" w:color="auto"/>
          </w:divBdr>
        </w:div>
        <w:div w:id="597519547">
          <w:marLeft w:val="0"/>
          <w:marRight w:val="0"/>
          <w:marTop w:val="0"/>
          <w:marBottom w:val="0"/>
          <w:divBdr>
            <w:top w:val="none" w:sz="0" w:space="0" w:color="auto"/>
            <w:left w:val="none" w:sz="0" w:space="0" w:color="auto"/>
            <w:bottom w:val="none" w:sz="0" w:space="0" w:color="auto"/>
            <w:right w:val="none" w:sz="0" w:space="0" w:color="auto"/>
          </w:divBdr>
        </w:div>
        <w:div w:id="1949267650">
          <w:marLeft w:val="0"/>
          <w:marRight w:val="0"/>
          <w:marTop w:val="0"/>
          <w:marBottom w:val="0"/>
          <w:divBdr>
            <w:top w:val="none" w:sz="0" w:space="0" w:color="auto"/>
            <w:left w:val="none" w:sz="0" w:space="0" w:color="auto"/>
            <w:bottom w:val="none" w:sz="0" w:space="0" w:color="auto"/>
            <w:right w:val="none" w:sz="0" w:space="0" w:color="auto"/>
          </w:divBdr>
        </w:div>
        <w:div w:id="623847880">
          <w:marLeft w:val="0"/>
          <w:marRight w:val="0"/>
          <w:marTop w:val="0"/>
          <w:marBottom w:val="0"/>
          <w:divBdr>
            <w:top w:val="none" w:sz="0" w:space="0" w:color="auto"/>
            <w:left w:val="none" w:sz="0" w:space="0" w:color="auto"/>
            <w:bottom w:val="none" w:sz="0" w:space="0" w:color="auto"/>
            <w:right w:val="none" w:sz="0" w:space="0" w:color="auto"/>
          </w:divBdr>
        </w:div>
        <w:div w:id="2145149829">
          <w:marLeft w:val="0"/>
          <w:marRight w:val="0"/>
          <w:marTop w:val="0"/>
          <w:marBottom w:val="0"/>
          <w:divBdr>
            <w:top w:val="none" w:sz="0" w:space="0" w:color="auto"/>
            <w:left w:val="none" w:sz="0" w:space="0" w:color="auto"/>
            <w:bottom w:val="none" w:sz="0" w:space="0" w:color="auto"/>
            <w:right w:val="none" w:sz="0" w:space="0" w:color="auto"/>
          </w:divBdr>
        </w:div>
        <w:div w:id="97064243">
          <w:marLeft w:val="0"/>
          <w:marRight w:val="0"/>
          <w:marTop w:val="0"/>
          <w:marBottom w:val="0"/>
          <w:divBdr>
            <w:top w:val="none" w:sz="0" w:space="0" w:color="auto"/>
            <w:left w:val="none" w:sz="0" w:space="0" w:color="auto"/>
            <w:bottom w:val="none" w:sz="0" w:space="0" w:color="auto"/>
            <w:right w:val="none" w:sz="0" w:space="0" w:color="auto"/>
          </w:divBdr>
        </w:div>
        <w:div w:id="1428304142">
          <w:marLeft w:val="0"/>
          <w:marRight w:val="0"/>
          <w:marTop w:val="0"/>
          <w:marBottom w:val="0"/>
          <w:divBdr>
            <w:top w:val="none" w:sz="0" w:space="0" w:color="auto"/>
            <w:left w:val="none" w:sz="0" w:space="0" w:color="auto"/>
            <w:bottom w:val="none" w:sz="0" w:space="0" w:color="auto"/>
            <w:right w:val="none" w:sz="0" w:space="0" w:color="auto"/>
          </w:divBdr>
        </w:div>
        <w:div w:id="1999191679">
          <w:marLeft w:val="0"/>
          <w:marRight w:val="0"/>
          <w:marTop w:val="0"/>
          <w:marBottom w:val="0"/>
          <w:divBdr>
            <w:top w:val="none" w:sz="0" w:space="0" w:color="auto"/>
            <w:left w:val="none" w:sz="0" w:space="0" w:color="auto"/>
            <w:bottom w:val="none" w:sz="0" w:space="0" w:color="auto"/>
            <w:right w:val="none" w:sz="0" w:space="0" w:color="auto"/>
          </w:divBdr>
        </w:div>
        <w:div w:id="540214825">
          <w:marLeft w:val="0"/>
          <w:marRight w:val="0"/>
          <w:marTop w:val="0"/>
          <w:marBottom w:val="0"/>
          <w:divBdr>
            <w:top w:val="none" w:sz="0" w:space="0" w:color="auto"/>
            <w:left w:val="none" w:sz="0" w:space="0" w:color="auto"/>
            <w:bottom w:val="none" w:sz="0" w:space="0" w:color="auto"/>
            <w:right w:val="none" w:sz="0" w:space="0" w:color="auto"/>
          </w:divBdr>
        </w:div>
        <w:div w:id="1775203813">
          <w:marLeft w:val="0"/>
          <w:marRight w:val="0"/>
          <w:marTop w:val="0"/>
          <w:marBottom w:val="0"/>
          <w:divBdr>
            <w:top w:val="none" w:sz="0" w:space="0" w:color="auto"/>
            <w:left w:val="none" w:sz="0" w:space="0" w:color="auto"/>
            <w:bottom w:val="none" w:sz="0" w:space="0" w:color="auto"/>
            <w:right w:val="none" w:sz="0" w:space="0" w:color="auto"/>
          </w:divBdr>
        </w:div>
        <w:div w:id="1520967217">
          <w:marLeft w:val="0"/>
          <w:marRight w:val="0"/>
          <w:marTop w:val="0"/>
          <w:marBottom w:val="0"/>
          <w:divBdr>
            <w:top w:val="none" w:sz="0" w:space="0" w:color="auto"/>
            <w:left w:val="none" w:sz="0" w:space="0" w:color="auto"/>
            <w:bottom w:val="none" w:sz="0" w:space="0" w:color="auto"/>
            <w:right w:val="none" w:sz="0" w:space="0" w:color="auto"/>
          </w:divBdr>
          <w:divsChild>
            <w:div w:id="9188501">
              <w:marLeft w:val="0"/>
              <w:marRight w:val="0"/>
              <w:marTop w:val="0"/>
              <w:marBottom w:val="0"/>
              <w:divBdr>
                <w:top w:val="none" w:sz="0" w:space="0" w:color="auto"/>
                <w:left w:val="none" w:sz="0" w:space="0" w:color="auto"/>
                <w:bottom w:val="none" w:sz="0" w:space="0" w:color="auto"/>
                <w:right w:val="none" w:sz="0" w:space="0" w:color="auto"/>
              </w:divBdr>
            </w:div>
            <w:div w:id="1629967715">
              <w:marLeft w:val="0"/>
              <w:marRight w:val="0"/>
              <w:marTop w:val="0"/>
              <w:marBottom w:val="0"/>
              <w:divBdr>
                <w:top w:val="none" w:sz="0" w:space="0" w:color="auto"/>
                <w:left w:val="none" w:sz="0" w:space="0" w:color="auto"/>
                <w:bottom w:val="none" w:sz="0" w:space="0" w:color="auto"/>
                <w:right w:val="none" w:sz="0" w:space="0" w:color="auto"/>
              </w:divBdr>
            </w:div>
          </w:divsChild>
        </w:div>
        <w:div w:id="1144199088">
          <w:marLeft w:val="0"/>
          <w:marRight w:val="0"/>
          <w:marTop w:val="0"/>
          <w:marBottom w:val="0"/>
          <w:divBdr>
            <w:top w:val="none" w:sz="0" w:space="0" w:color="auto"/>
            <w:left w:val="none" w:sz="0" w:space="0" w:color="auto"/>
            <w:bottom w:val="none" w:sz="0" w:space="0" w:color="auto"/>
            <w:right w:val="none" w:sz="0" w:space="0" w:color="auto"/>
          </w:divBdr>
        </w:div>
        <w:div w:id="1089036530">
          <w:marLeft w:val="0"/>
          <w:marRight w:val="0"/>
          <w:marTop w:val="0"/>
          <w:marBottom w:val="0"/>
          <w:divBdr>
            <w:top w:val="none" w:sz="0" w:space="0" w:color="auto"/>
            <w:left w:val="none" w:sz="0" w:space="0" w:color="auto"/>
            <w:bottom w:val="none" w:sz="0" w:space="0" w:color="auto"/>
            <w:right w:val="none" w:sz="0" w:space="0" w:color="auto"/>
          </w:divBdr>
        </w:div>
        <w:div w:id="1527787202">
          <w:marLeft w:val="0"/>
          <w:marRight w:val="0"/>
          <w:marTop w:val="0"/>
          <w:marBottom w:val="0"/>
          <w:divBdr>
            <w:top w:val="none" w:sz="0" w:space="0" w:color="auto"/>
            <w:left w:val="none" w:sz="0" w:space="0" w:color="auto"/>
            <w:bottom w:val="none" w:sz="0" w:space="0" w:color="auto"/>
            <w:right w:val="none" w:sz="0" w:space="0" w:color="auto"/>
          </w:divBdr>
        </w:div>
        <w:div w:id="1517647636">
          <w:marLeft w:val="0"/>
          <w:marRight w:val="0"/>
          <w:marTop w:val="0"/>
          <w:marBottom w:val="0"/>
          <w:divBdr>
            <w:top w:val="none" w:sz="0" w:space="0" w:color="auto"/>
            <w:left w:val="none" w:sz="0" w:space="0" w:color="auto"/>
            <w:bottom w:val="none" w:sz="0" w:space="0" w:color="auto"/>
            <w:right w:val="none" w:sz="0" w:space="0" w:color="auto"/>
          </w:divBdr>
        </w:div>
        <w:div w:id="1586260521">
          <w:marLeft w:val="0"/>
          <w:marRight w:val="0"/>
          <w:marTop w:val="0"/>
          <w:marBottom w:val="0"/>
          <w:divBdr>
            <w:top w:val="none" w:sz="0" w:space="0" w:color="auto"/>
            <w:left w:val="none" w:sz="0" w:space="0" w:color="auto"/>
            <w:bottom w:val="none" w:sz="0" w:space="0" w:color="auto"/>
            <w:right w:val="none" w:sz="0" w:space="0" w:color="auto"/>
          </w:divBdr>
        </w:div>
        <w:div w:id="1190483758">
          <w:marLeft w:val="0"/>
          <w:marRight w:val="0"/>
          <w:marTop w:val="0"/>
          <w:marBottom w:val="0"/>
          <w:divBdr>
            <w:top w:val="none" w:sz="0" w:space="0" w:color="auto"/>
            <w:left w:val="none" w:sz="0" w:space="0" w:color="auto"/>
            <w:bottom w:val="none" w:sz="0" w:space="0" w:color="auto"/>
            <w:right w:val="none" w:sz="0" w:space="0" w:color="auto"/>
          </w:divBdr>
        </w:div>
        <w:div w:id="285164695">
          <w:marLeft w:val="0"/>
          <w:marRight w:val="0"/>
          <w:marTop w:val="0"/>
          <w:marBottom w:val="0"/>
          <w:divBdr>
            <w:top w:val="none" w:sz="0" w:space="0" w:color="auto"/>
            <w:left w:val="none" w:sz="0" w:space="0" w:color="auto"/>
            <w:bottom w:val="none" w:sz="0" w:space="0" w:color="auto"/>
            <w:right w:val="none" w:sz="0" w:space="0" w:color="auto"/>
          </w:divBdr>
        </w:div>
        <w:div w:id="2138601657">
          <w:marLeft w:val="0"/>
          <w:marRight w:val="0"/>
          <w:marTop w:val="0"/>
          <w:marBottom w:val="0"/>
          <w:divBdr>
            <w:top w:val="none" w:sz="0" w:space="0" w:color="auto"/>
            <w:left w:val="none" w:sz="0" w:space="0" w:color="auto"/>
            <w:bottom w:val="none" w:sz="0" w:space="0" w:color="auto"/>
            <w:right w:val="none" w:sz="0" w:space="0" w:color="auto"/>
          </w:divBdr>
        </w:div>
        <w:div w:id="12806576">
          <w:marLeft w:val="0"/>
          <w:marRight w:val="0"/>
          <w:marTop w:val="0"/>
          <w:marBottom w:val="0"/>
          <w:divBdr>
            <w:top w:val="none" w:sz="0" w:space="0" w:color="auto"/>
            <w:left w:val="none" w:sz="0" w:space="0" w:color="auto"/>
            <w:bottom w:val="none" w:sz="0" w:space="0" w:color="auto"/>
            <w:right w:val="none" w:sz="0" w:space="0" w:color="auto"/>
          </w:divBdr>
        </w:div>
        <w:div w:id="944072090">
          <w:marLeft w:val="0"/>
          <w:marRight w:val="0"/>
          <w:marTop w:val="0"/>
          <w:marBottom w:val="0"/>
          <w:divBdr>
            <w:top w:val="none" w:sz="0" w:space="0" w:color="auto"/>
            <w:left w:val="none" w:sz="0" w:space="0" w:color="auto"/>
            <w:bottom w:val="none" w:sz="0" w:space="0" w:color="auto"/>
            <w:right w:val="none" w:sz="0" w:space="0" w:color="auto"/>
          </w:divBdr>
        </w:div>
        <w:div w:id="1938174082">
          <w:marLeft w:val="0"/>
          <w:marRight w:val="0"/>
          <w:marTop w:val="0"/>
          <w:marBottom w:val="0"/>
          <w:divBdr>
            <w:top w:val="none" w:sz="0" w:space="0" w:color="auto"/>
            <w:left w:val="none" w:sz="0" w:space="0" w:color="auto"/>
            <w:bottom w:val="none" w:sz="0" w:space="0" w:color="auto"/>
            <w:right w:val="none" w:sz="0" w:space="0" w:color="auto"/>
          </w:divBdr>
        </w:div>
        <w:div w:id="2100132368">
          <w:marLeft w:val="0"/>
          <w:marRight w:val="0"/>
          <w:marTop w:val="0"/>
          <w:marBottom w:val="0"/>
          <w:divBdr>
            <w:top w:val="none" w:sz="0" w:space="0" w:color="auto"/>
            <w:left w:val="none" w:sz="0" w:space="0" w:color="auto"/>
            <w:bottom w:val="none" w:sz="0" w:space="0" w:color="auto"/>
            <w:right w:val="none" w:sz="0" w:space="0" w:color="auto"/>
          </w:divBdr>
        </w:div>
        <w:div w:id="1504468185">
          <w:marLeft w:val="0"/>
          <w:marRight w:val="0"/>
          <w:marTop w:val="0"/>
          <w:marBottom w:val="0"/>
          <w:divBdr>
            <w:top w:val="none" w:sz="0" w:space="0" w:color="auto"/>
            <w:left w:val="none" w:sz="0" w:space="0" w:color="auto"/>
            <w:bottom w:val="none" w:sz="0" w:space="0" w:color="auto"/>
            <w:right w:val="none" w:sz="0" w:space="0" w:color="auto"/>
          </w:divBdr>
        </w:div>
        <w:div w:id="507986070">
          <w:marLeft w:val="0"/>
          <w:marRight w:val="0"/>
          <w:marTop w:val="0"/>
          <w:marBottom w:val="0"/>
          <w:divBdr>
            <w:top w:val="none" w:sz="0" w:space="0" w:color="auto"/>
            <w:left w:val="none" w:sz="0" w:space="0" w:color="auto"/>
            <w:bottom w:val="none" w:sz="0" w:space="0" w:color="auto"/>
            <w:right w:val="none" w:sz="0" w:space="0" w:color="auto"/>
          </w:divBdr>
        </w:div>
        <w:div w:id="1292131481">
          <w:marLeft w:val="0"/>
          <w:marRight w:val="0"/>
          <w:marTop w:val="0"/>
          <w:marBottom w:val="0"/>
          <w:divBdr>
            <w:top w:val="none" w:sz="0" w:space="0" w:color="auto"/>
            <w:left w:val="none" w:sz="0" w:space="0" w:color="auto"/>
            <w:bottom w:val="none" w:sz="0" w:space="0" w:color="auto"/>
            <w:right w:val="none" w:sz="0" w:space="0" w:color="auto"/>
          </w:divBdr>
        </w:div>
        <w:div w:id="2096245209">
          <w:marLeft w:val="0"/>
          <w:marRight w:val="0"/>
          <w:marTop w:val="0"/>
          <w:marBottom w:val="0"/>
          <w:divBdr>
            <w:top w:val="none" w:sz="0" w:space="0" w:color="auto"/>
            <w:left w:val="none" w:sz="0" w:space="0" w:color="auto"/>
            <w:bottom w:val="none" w:sz="0" w:space="0" w:color="auto"/>
            <w:right w:val="none" w:sz="0" w:space="0" w:color="auto"/>
          </w:divBdr>
        </w:div>
        <w:div w:id="1901593827">
          <w:marLeft w:val="0"/>
          <w:marRight w:val="0"/>
          <w:marTop w:val="0"/>
          <w:marBottom w:val="0"/>
          <w:divBdr>
            <w:top w:val="none" w:sz="0" w:space="0" w:color="auto"/>
            <w:left w:val="none" w:sz="0" w:space="0" w:color="auto"/>
            <w:bottom w:val="none" w:sz="0" w:space="0" w:color="auto"/>
            <w:right w:val="none" w:sz="0" w:space="0" w:color="auto"/>
          </w:divBdr>
        </w:div>
        <w:div w:id="2006929065">
          <w:marLeft w:val="0"/>
          <w:marRight w:val="0"/>
          <w:marTop w:val="0"/>
          <w:marBottom w:val="0"/>
          <w:divBdr>
            <w:top w:val="none" w:sz="0" w:space="0" w:color="auto"/>
            <w:left w:val="none" w:sz="0" w:space="0" w:color="auto"/>
            <w:bottom w:val="none" w:sz="0" w:space="0" w:color="auto"/>
            <w:right w:val="none" w:sz="0" w:space="0" w:color="auto"/>
          </w:divBdr>
        </w:div>
        <w:div w:id="1333339853">
          <w:marLeft w:val="0"/>
          <w:marRight w:val="0"/>
          <w:marTop w:val="0"/>
          <w:marBottom w:val="0"/>
          <w:divBdr>
            <w:top w:val="none" w:sz="0" w:space="0" w:color="auto"/>
            <w:left w:val="none" w:sz="0" w:space="0" w:color="auto"/>
            <w:bottom w:val="none" w:sz="0" w:space="0" w:color="auto"/>
            <w:right w:val="none" w:sz="0" w:space="0" w:color="auto"/>
          </w:divBdr>
        </w:div>
        <w:div w:id="667250413">
          <w:marLeft w:val="0"/>
          <w:marRight w:val="0"/>
          <w:marTop w:val="0"/>
          <w:marBottom w:val="0"/>
          <w:divBdr>
            <w:top w:val="none" w:sz="0" w:space="0" w:color="auto"/>
            <w:left w:val="none" w:sz="0" w:space="0" w:color="auto"/>
            <w:bottom w:val="none" w:sz="0" w:space="0" w:color="auto"/>
            <w:right w:val="none" w:sz="0" w:space="0" w:color="auto"/>
          </w:divBdr>
        </w:div>
        <w:div w:id="617220120">
          <w:marLeft w:val="0"/>
          <w:marRight w:val="0"/>
          <w:marTop w:val="0"/>
          <w:marBottom w:val="0"/>
          <w:divBdr>
            <w:top w:val="none" w:sz="0" w:space="0" w:color="auto"/>
            <w:left w:val="none" w:sz="0" w:space="0" w:color="auto"/>
            <w:bottom w:val="none" w:sz="0" w:space="0" w:color="auto"/>
            <w:right w:val="none" w:sz="0" w:space="0" w:color="auto"/>
          </w:divBdr>
        </w:div>
        <w:div w:id="365102619">
          <w:marLeft w:val="0"/>
          <w:marRight w:val="0"/>
          <w:marTop w:val="0"/>
          <w:marBottom w:val="0"/>
          <w:divBdr>
            <w:top w:val="none" w:sz="0" w:space="0" w:color="auto"/>
            <w:left w:val="none" w:sz="0" w:space="0" w:color="auto"/>
            <w:bottom w:val="none" w:sz="0" w:space="0" w:color="auto"/>
            <w:right w:val="none" w:sz="0" w:space="0" w:color="auto"/>
          </w:divBdr>
        </w:div>
        <w:div w:id="1130322980">
          <w:marLeft w:val="0"/>
          <w:marRight w:val="0"/>
          <w:marTop w:val="0"/>
          <w:marBottom w:val="0"/>
          <w:divBdr>
            <w:top w:val="none" w:sz="0" w:space="0" w:color="auto"/>
            <w:left w:val="none" w:sz="0" w:space="0" w:color="auto"/>
            <w:bottom w:val="none" w:sz="0" w:space="0" w:color="auto"/>
            <w:right w:val="none" w:sz="0" w:space="0" w:color="auto"/>
          </w:divBdr>
        </w:div>
        <w:div w:id="128862952">
          <w:marLeft w:val="0"/>
          <w:marRight w:val="0"/>
          <w:marTop w:val="0"/>
          <w:marBottom w:val="0"/>
          <w:divBdr>
            <w:top w:val="none" w:sz="0" w:space="0" w:color="auto"/>
            <w:left w:val="none" w:sz="0" w:space="0" w:color="auto"/>
            <w:bottom w:val="none" w:sz="0" w:space="0" w:color="auto"/>
            <w:right w:val="none" w:sz="0" w:space="0" w:color="auto"/>
          </w:divBdr>
        </w:div>
        <w:div w:id="1095441750">
          <w:marLeft w:val="0"/>
          <w:marRight w:val="0"/>
          <w:marTop w:val="0"/>
          <w:marBottom w:val="0"/>
          <w:divBdr>
            <w:top w:val="none" w:sz="0" w:space="0" w:color="auto"/>
            <w:left w:val="none" w:sz="0" w:space="0" w:color="auto"/>
            <w:bottom w:val="none" w:sz="0" w:space="0" w:color="auto"/>
            <w:right w:val="none" w:sz="0" w:space="0" w:color="auto"/>
          </w:divBdr>
        </w:div>
        <w:div w:id="1913543715">
          <w:marLeft w:val="0"/>
          <w:marRight w:val="0"/>
          <w:marTop w:val="0"/>
          <w:marBottom w:val="0"/>
          <w:divBdr>
            <w:top w:val="none" w:sz="0" w:space="0" w:color="auto"/>
            <w:left w:val="none" w:sz="0" w:space="0" w:color="auto"/>
            <w:bottom w:val="none" w:sz="0" w:space="0" w:color="auto"/>
            <w:right w:val="none" w:sz="0" w:space="0" w:color="auto"/>
          </w:divBdr>
        </w:div>
        <w:div w:id="1289438190">
          <w:marLeft w:val="0"/>
          <w:marRight w:val="0"/>
          <w:marTop w:val="0"/>
          <w:marBottom w:val="0"/>
          <w:divBdr>
            <w:top w:val="none" w:sz="0" w:space="0" w:color="auto"/>
            <w:left w:val="none" w:sz="0" w:space="0" w:color="auto"/>
            <w:bottom w:val="none" w:sz="0" w:space="0" w:color="auto"/>
            <w:right w:val="none" w:sz="0" w:space="0" w:color="auto"/>
          </w:divBdr>
        </w:div>
        <w:div w:id="486365025">
          <w:marLeft w:val="0"/>
          <w:marRight w:val="0"/>
          <w:marTop w:val="0"/>
          <w:marBottom w:val="0"/>
          <w:divBdr>
            <w:top w:val="none" w:sz="0" w:space="0" w:color="auto"/>
            <w:left w:val="none" w:sz="0" w:space="0" w:color="auto"/>
            <w:bottom w:val="none" w:sz="0" w:space="0" w:color="auto"/>
            <w:right w:val="none" w:sz="0" w:space="0" w:color="auto"/>
          </w:divBdr>
        </w:div>
        <w:div w:id="941452796">
          <w:marLeft w:val="0"/>
          <w:marRight w:val="0"/>
          <w:marTop w:val="0"/>
          <w:marBottom w:val="0"/>
          <w:divBdr>
            <w:top w:val="none" w:sz="0" w:space="0" w:color="auto"/>
            <w:left w:val="none" w:sz="0" w:space="0" w:color="auto"/>
            <w:bottom w:val="none" w:sz="0" w:space="0" w:color="auto"/>
            <w:right w:val="none" w:sz="0" w:space="0" w:color="auto"/>
          </w:divBdr>
        </w:div>
        <w:div w:id="1986276386">
          <w:marLeft w:val="0"/>
          <w:marRight w:val="0"/>
          <w:marTop w:val="0"/>
          <w:marBottom w:val="0"/>
          <w:divBdr>
            <w:top w:val="none" w:sz="0" w:space="0" w:color="auto"/>
            <w:left w:val="none" w:sz="0" w:space="0" w:color="auto"/>
            <w:bottom w:val="none" w:sz="0" w:space="0" w:color="auto"/>
            <w:right w:val="none" w:sz="0" w:space="0" w:color="auto"/>
          </w:divBdr>
        </w:div>
        <w:div w:id="462117519">
          <w:marLeft w:val="0"/>
          <w:marRight w:val="0"/>
          <w:marTop w:val="0"/>
          <w:marBottom w:val="0"/>
          <w:divBdr>
            <w:top w:val="none" w:sz="0" w:space="0" w:color="auto"/>
            <w:left w:val="none" w:sz="0" w:space="0" w:color="auto"/>
            <w:bottom w:val="none" w:sz="0" w:space="0" w:color="auto"/>
            <w:right w:val="none" w:sz="0" w:space="0" w:color="auto"/>
          </w:divBdr>
        </w:div>
        <w:div w:id="1191138856">
          <w:marLeft w:val="0"/>
          <w:marRight w:val="0"/>
          <w:marTop w:val="0"/>
          <w:marBottom w:val="0"/>
          <w:divBdr>
            <w:top w:val="none" w:sz="0" w:space="0" w:color="auto"/>
            <w:left w:val="none" w:sz="0" w:space="0" w:color="auto"/>
            <w:bottom w:val="none" w:sz="0" w:space="0" w:color="auto"/>
            <w:right w:val="none" w:sz="0" w:space="0" w:color="auto"/>
          </w:divBdr>
        </w:div>
        <w:div w:id="1353727911">
          <w:marLeft w:val="0"/>
          <w:marRight w:val="0"/>
          <w:marTop w:val="0"/>
          <w:marBottom w:val="0"/>
          <w:divBdr>
            <w:top w:val="none" w:sz="0" w:space="0" w:color="auto"/>
            <w:left w:val="none" w:sz="0" w:space="0" w:color="auto"/>
            <w:bottom w:val="none" w:sz="0" w:space="0" w:color="auto"/>
            <w:right w:val="none" w:sz="0" w:space="0" w:color="auto"/>
          </w:divBdr>
        </w:div>
        <w:div w:id="159737706">
          <w:marLeft w:val="0"/>
          <w:marRight w:val="0"/>
          <w:marTop w:val="0"/>
          <w:marBottom w:val="0"/>
          <w:divBdr>
            <w:top w:val="none" w:sz="0" w:space="0" w:color="auto"/>
            <w:left w:val="none" w:sz="0" w:space="0" w:color="auto"/>
            <w:bottom w:val="none" w:sz="0" w:space="0" w:color="auto"/>
            <w:right w:val="none" w:sz="0" w:space="0" w:color="auto"/>
          </w:divBdr>
        </w:div>
        <w:div w:id="2067992678">
          <w:marLeft w:val="0"/>
          <w:marRight w:val="0"/>
          <w:marTop w:val="0"/>
          <w:marBottom w:val="0"/>
          <w:divBdr>
            <w:top w:val="none" w:sz="0" w:space="0" w:color="auto"/>
            <w:left w:val="none" w:sz="0" w:space="0" w:color="auto"/>
            <w:bottom w:val="none" w:sz="0" w:space="0" w:color="auto"/>
            <w:right w:val="none" w:sz="0" w:space="0" w:color="auto"/>
          </w:divBdr>
        </w:div>
        <w:div w:id="776023009">
          <w:marLeft w:val="0"/>
          <w:marRight w:val="0"/>
          <w:marTop w:val="0"/>
          <w:marBottom w:val="0"/>
          <w:divBdr>
            <w:top w:val="none" w:sz="0" w:space="0" w:color="auto"/>
            <w:left w:val="none" w:sz="0" w:space="0" w:color="auto"/>
            <w:bottom w:val="none" w:sz="0" w:space="0" w:color="auto"/>
            <w:right w:val="none" w:sz="0" w:space="0" w:color="auto"/>
          </w:divBdr>
        </w:div>
        <w:div w:id="2127460061">
          <w:marLeft w:val="0"/>
          <w:marRight w:val="0"/>
          <w:marTop w:val="0"/>
          <w:marBottom w:val="0"/>
          <w:divBdr>
            <w:top w:val="none" w:sz="0" w:space="0" w:color="auto"/>
            <w:left w:val="none" w:sz="0" w:space="0" w:color="auto"/>
            <w:bottom w:val="none" w:sz="0" w:space="0" w:color="auto"/>
            <w:right w:val="none" w:sz="0" w:space="0" w:color="auto"/>
          </w:divBdr>
        </w:div>
        <w:div w:id="631524641">
          <w:marLeft w:val="0"/>
          <w:marRight w:val="0"/>
          <w:marTop w:val="0"/>
          <w:marBottom w:val="0"/>
          <w:divBdr>
            <w:top w:val="none" w:sz="0" w:space="0" w:color="auto"/>
            <w:left w:val="none" w:sz="0" w:space="0" w:color="auto"/>
            <w:bottom w:val="none" w:sz="0" w:space="0" w:color="auto"/>
            <w:right w:val="none" w:sz="0" w:space="0" w:color="auto"/>
          </w:divBdr>
        </w:div>
        <w:div w:id="82804064">
          <w:marLeft w:val="0"/>
          <w:marRight w:val="0"/>
          <w:marTop w:val="0"/>
          <w:marBottom w:val="0"/>
          <w:divBdr>
            <w:top w:val="none" w:sz="0" w:space="0" w:color="auto"/>
            <w:left w:val="none" w:sz="0" w:space="0" w:color="auto"/>
            <w:bottom w:val="none" w:sz="0" w:space="0" w:color="auto"/>
            <w:right w:val="none" w:sz="0" w:space="0" w:color="auto"/>
          </w:divBdr>
        </w:div>
        <w:div w:id="137458628">
          <w:marLeft w:val="0"/>
          <w:marRight w:val="0"/>
          <w:marTop w:val="0"/>
          <w:marBottom w:val="0"/>
          <w:divBdr>
            <w:top w:val="none" w:sz="0" w:space="0" w:color="auto"/>
            <w:left w:val="none" w:sz="0" w:space="0" w:color="auto"/>
            <w:bottom w:val="none" w:sz="0" w:space="0" w:color="auto"/>
            <w:right w:val="none" w:sz="0" w:space="0" w:color="auto"/>
          </w:divBdr>
        </w:div>
        <w:div w:id="1603680550">
          <w:marLeft w:val="0"/>
          <w:marRight w:val="0"/>
          <w:marTop w:val="0"/>
          <w:marBottom w:val="0"/>
          <w:divBdr>
            <w:top w:val="none" w:sz="0" w:space="0" w:color="auto"/>
            <w:left w:val="none" w:sz="0" w:space="0" w:color="auto"/>
            <w:bottom w:val="none" w:sz="0" w:space="0" w:color="auto"/>
            <w:right w:val="none" w:sz="0" w:space="0" w:color="auto"/>
          </w:divBdr>
        </w:div>
        <w:div w:id="300038572">
          <w:marLeft w:val="0"/>
          <w:marRight w:val="0"/>
          <w:marTop w:val="0"/>
          <w:marBottom w:val="0"/>
          <w:divBdr>
            <w:top w:val="none" w:sz="0" w:space="0" w:color="auto"/>
            <w:left w:val="none" w:sz="0" w:space="0" w:color="auto"/>
            <w:bottom w:val="none" w:sz="0" w:space="0" w:color="auto"/>
            <w:right w:val="none" w:sz="0" w:space="0" w:color="auto"/>
          </w:divBdr>
        </w:div>
        <w:div w:id="442965662">
          <w:marLeft w:val="0"/>
          <w:marRight w:val="0"/>
          <w:marTop w:val="0"/>
          <w:marBottom w:val="0"/>
          <w:divBdr>
            <w:top w:val="none" w:sz="0" w:space="0" w:color="auto"/>
            <w:left w:val="none" w:sz="0" w:space="0" w:color="auto"/>
            <w:bottom w:val="none" w:sz="0" w:space="0" w:color="auto"/>
            <w:right w:val="none" w:sz="0" w:space="0" w:color="auto"/>
          </w:divBdr>
        </w:div>
        <w:div w:id="918364749">
          <w:marLeft w:val="0"/>
          <w:marRight w:val="0"/>
          <w:marTop w:val="0"/>
          <w:marBottom w:val="0"/>
          <w:divBdr>
            <w:top w:val="none" w:sz="0" w:space="0" w:color="auto"/>
            <w:left w:val="none" w:sz="0" w:space="0" w:color="auto"/>
            <w:bottom w:val="none" w:sz="0" w:space="0" w:color="auto"/>
            <w:right w:val="none" w:sz="0" w:space="0" w:color="auto"/>
          </w:divBdr>
        </w:div>
        <w:div w:id="1911888218">
          <w:marLeft w:val="0"/>
          <w:marRight w:val="0"/>
          <w:marTop w:val="0"/>
          <w:marBottom w:val="0"/>
          <w:divBdr>
            <w:top w:val="none" w:sz="0" w:space="0" w:color="auto"/>
            <w:left w:val="none" w:sz="0" w:space="0" w:color="auto"/>
            <w:bottom w:val="none" w:sz="0" w:space="0" w:color="auto"/>
            <w:right w:val="none" w:sz="0" w:space="0" w:color="auto"/>
          </w:divBdr>
        </w:div>
        <w:div w:id="634484661">
          <w:marLeft w:val="0"/>
          <w:marRight w:val="0"/>
          <w:marTop w:val="0"/>
          <w:marBottom w:val="0"/>
          <w:divBdr>
            <w:top w:val="none" w:sz="0" w:space="0" w:color="auto"/>
            <w:left w:val="none" w:sz="0" w:space="0" w:color="auto"/>
            <w:bottom w:val="none" w:sz="0" w:space="0" w:color="auto"/>
            <w:right w:val="none" w:sz="0" w:space="0" w:color="auto"/>
          </w:divBdr>
        </w:div>
        <w:div w:id="67654619">
          <w:marLeft w:val="0"/>
          <w:marRight w:val="0"/>
          <w:marTop w:val="0"/>
          <w:marBottom w:val="0"/>
          <w:divBdr>
            <w:top w:val="none" w:sz="0" w:space="0" w:color="auto"/>
            <w:left w:val="none" w:sz="0" w:space="0" w:color="auto"/>
            <w:bottom w:val="none" w:sz="0" w:space="0" w:color="auto"/>
            <w:right w:val="none" w:sz="0" w:space="0" w:color="auto"/>
          </w:divBdr>
        </w:div>
        <w:div w:id="639767887">
          <w:marLeft w:val="0"/>
          <w:marRight w:val="0"/>
          <w:marTop w:val="0"/>
          <w:marBottom w:val="0"/>
          <w:divBdr>
            <w:top w:val="none" w:sz="0" w:space="0" w:color="auto"/>
            <w:left w:val="none" w:sz="0" w:space="0" w:color="auto"/>
            <w:bottom w:val="none" w:sz="0" w:space="0" w:color="auto"/>
            <w:right w:val="none" w:sz="0" w:space="0" w:color="auto"/>
          </w:divBdr>
        </w:div>
        <w:div w:id="264659763">
          <w:marLeft w:val="0"/>
          <w:marRight w:val="0"/>
          <w:marTop w:val="0"/>
          <w:marBottom w:val="0"/>
          <w:divBdr>
            <w:top w:val="none" w:sz="0" w:space="0" w:color="auto"/>
            <w:left w:val="none" w:sz="0" w:space="0" w:color="auto"/>
            <w:bottom w:val="none" w:sz="0" w:space="0" w:color="auto"/>
            <w:right w:val="none" w:sz="0" w:space="0" w:color="auto"/>
          </w:divBdr>
        </w:div>
        <w:div w:id="1296519259">
          <w:marLeft w:val="0"/>
          <w:marRight w:val="0"/>
          <w:marTop w:val="0"/>
          <w:marBottom w:val="0"/>
          <w:divBdr>
            <w:top w:val="none" w:sz="0" w:space="0" w:color="auto"/>
            <w:left w:val="none" w:sz="0" w:space="0" w:color="auto"/>
            <w:bottom w:val="none" w:sz="0" w:space="0" w:color="auto"/>
            <w:right w:val="none" w:sz="0" w:space="0" w:color="auto"/>
          </w:divBdr>
        </w:div>
        <w:div w:id="1391657016">
          <w:marLeft w:val="0"/>
          <w:marRight w:val="0"/>
          <w:marTop w:val="0"/>
          <w:marBottom w:val="0"/>
          <w:divBdr>
            <w:top w:val="none" w:sz="0" w:space="0" w:color="auto"/>
            <w:left w:val="none" w:sz="0" w:space="0" w:color="auto"/>
            <w:bottom w:val="none" w:sz="0" w:space="0" w:color="auto"/>
            <w:right w:val="none" w:sz="0" w:space="0" w:color="auto"/>
          </w:divBdr>
        </w:div>
        <w:div w:id="1513104399">
          <w:marLeft w:val="0"/>
          <w:marRight w:val="0"/>
          <w:marTop w:val="0"/>
          <w:marBottom w:val="0"/>
          <w:divBdr>
            <w:top w:val="none" w:sz="0" w:space="0" w:color="auto"/>
            <w:left w:val="none" w:sz="0" w:space="0" w:color="auto"/>
            <w:bottom w:val="none" w:sz="0" w:space="0" w:color="auto"/>
            <w:right w:val="none" w:sz="0" w:space="0" w:color="auto"/>
          </w:divBdr>
        </w:div>
        <w:div w:id="1791391625">
          <w:marLeft w:val="0"/>
          <w:marRight w:val="0"/>
          <w:marTop w:val="0"/>
          <w:marBottom w:val="0"/>
          <w:divBdr>
            <w:top w:val="none" w:sz="0" w:space="0" w:color="auto"/>
            <w:left w:val="none" w:sz="0" w:space="0" w:color="auto"/>
            <w:bottom w:val="none" w:sz="0" w:space="0" w:color="auto"/>
            <w:right w:val="none" w:sz="0" w:space="0" w:color="auto"/>
          </w:divBdr>
        </w:div>
        <w:div w:id="2051998664">
          <w:marLeft w:val="0"/>
          <w:marRight w:val="0"/>
          <w:marTop w:val="0"/>
          <w:marBottom w:val="0"/>
          <w:divBdr>
            <w:top w:val="none" w:sz="0" w:space="0" w:color="auto"/>
            <w:left w:val="none" w:sz="0" w:space="0" w:color="auto"/>
            <w:bottom w:val="none" w:sz="0" w:space="0" w:color="auto"/>
            <w:right w:val="none" w:sz="0" w:space="0" w:color="auto"/>
          </w:divBdr>
        </w:div>
        <w:div w:id="265046212">
          <w:marLeft w:val="0"/>
          <w:marRight w:val="0"/>
          <w:marTop w:val="0"/>
          <w:marBottom w:val="0"/>
          <w:divBdr>
            <w:top w:val="none" w:sz="0" w:space="0" w:color="auto"/>
            <w:left w:val="none" w:sz="0" w:space="0" w:color="auto"/>
            <w:bottom w:val="none" w:sz="0" w:space="0" w:color="auto"/>
            <w:right w:val="none" w:sz="0" w:space="0" w:color="auto"/>
          </w:divBdr>
        </w:div>
        <w:div w:id="843475608">
          <w:marLeft w:val="0"/>
          <w:marRight w:val="0"/>
          <w:marTop w:val="0"/>
          <w:marBottom w:val="0"/>
          <w:divBdr>
            <w:top w:val="none" w:sz="0" w:space="0" w:color="auto"/>
            <w:left w:val="none" w:sz="0" w:space="0" w:color="auto"/>
            <w:bottom w:val="none" w:sz="0" w:space="0" w:color="auto"/>
            <w:right w:val="none" w:sz="0" w:space="0" w:color="auto"/>
          </w:divBdr>
        </w:div>
        <w:div w:id="2004814186">
          <w:marLeft w:val="0"/>
          <w:marRight w:val="0"/>
          <w:marTop w:val="0"/>
          <w:marBottom w:val="0"/>
          <w:divBdr>
            <w:top w:val="none" w:sz="0" w:space="0" w:color="auto"/>
            <w:left w:val="none" w:sz="0" w:space="0" w:color="auto"/>
            <w:bottom w:val="none" w:sz="0" w:space="0" w:color="auto"/>
            <w:right w:val="none" w:sz="0" w:space="0" w:color="auto"/>
          </w:divBdr>
        </w:div>
        <w:div w:id="1161118678">
          <w:marLeft w:val="0"/>
          <w:marRight w:val="0"/>
          <w:marTop w:val="0"/>
          <w:marBottom w:val="0"/>
          <w:divBdr>
            <w:top w:val="none" w:sz="0" w:space="0" w:color="auto"/>
            <w:left w:val="none" w:sz="0" w:space="0" w:color="auto"/>
            <w:bottom w:val="none" w:sz="0" w:space="0" w:color="auto"/>
            <w:right w:val="none" w:sz="0" w:space="0" w:color="auto"/>
          </w:divBdr>
        </w:div>
        <w:div w:id="163085470">
          <w:marLeft w:val="0"/>
          <w:marRight w:val="0"/>
          <w:marTop w:val="0"/>
          <w:marBottom w:val="0"/>
          <w:divBdr>
            <w:top w:val="none" w:sz="0" w:space="0" w:color="auto"/>
            <w:left w:val="none" w:sz="0" w:space="0" w:color="auto"/>
            <w:bottom w:val="none" w:sz="0" w:space="0" w:color="auto"/>
            <w:right w:val="none" w:sz="0" w:space="0" w:color="auto"/>
          </w:divBdr>
        </w:div>
        <w:div w:id="1475027051">
          <w:marLeft w:val="0"/>
          <w:marRight w:val="0"/>
          <w:marTop w:val="0"/>
          <w:marBottom w:val="0"/>
          <w:divBdr>
            <w:top w:val="none" w:sz="0" w:space="0" w:color="auto"/>
            <w:left w:val="none" w:sz="0" w:space="0" w:color="auto"/>
            <w:bottom w:val="none" w:sz="0" w:space="0" w:color="auto"/>
            <w:right w:val="none" w:sz="0" w:space="0" w:color="auto"/>
          </w:divBdr>
        </w:div>
        <w:div w:id="904606963">
          <w:marLeft w:val="0"/>
          <w:marRight w:val="0"/>
          <w:marTop w:val="0"/>
          <w:marBottom w:val="0"/>
          <w:divBdr>
            <w:top w:val="none" w:sz="0" w:space="0" w:color="auto"/>
            <w:left w:val="none" w:sz="0" w:space="0" w:color="auto"/>
            <w:bottom w:val="none" w:sz="0" w:space="0" w:color="auto"/>
            <w:right w:val="none" w:sz="0" w:space="0" w:color="auto"/>
          </w:divBdr>
        </w:div>
        <w:div w:id="1717243991">
          <w:marLeft w:val="0"/>
          <w:marRight w:val="0"/>
          <w:marTop w:val="0"/>
          <w:marBottom w:val="0"/>
          <w:divBdr>
            <w:top w:val="none" w:sz="0" w:space="0" w:color="auto"/>
            <w:left w:val="none" w:sz="0" w:space="0" w:color="auto"/>
            <w:bottom w:val="none" w:sz="0" w:space="0" w:color="auto"/>
            <w:right w:val="none" w:sz="0" w:space="0" w:color="auto"/>
          </w:divBdr>
        </w:div>
        <w:div w:id="1893081799">
          <w:marLeft w:val="0"/>
          <w:marRight w:val="0"/>
          <w:marTop w:val="0"/>
          <w:marBottom w:val="0"/>
          <w:divBdr>
            <w:top w:val="none" w:sz="0" w:space="0" w:color="auto"/>
            <w:left w:val="none" w:sz="0" w:space="0" w:color="auto"/>
            <w:bottom w:val="none" w:sz="0" w:space="0" w:color="auto"/>
            <w:right w:val="none" w:sz="0" w:space="0" w:color="auto"/>
          </w:divBdr>
        </w:div>
        <w:div w:id="1269390563">
          <w:marLeft w:val="0"/>
          <w:marRight w:val="0"/>
          <w:marTop w:val="0"/>
          <w:marBottom w:val="0"/>
          <w:divBdr>
            <w:top w:val="none" w:sz="0" w:space="0" w:color="auto"/>
            <w:left w:val="none" w:sz="0" w:space="0" w:color="auto"/>
            <w:bottom w:val="none" w:sz="0" w:space="0" w:color="auto"/>
            <w:right w:val="none" w:sz="0" w:space="0" w:color="auto"/>
          </w:divBdr>
        </w:div>
        <w:div w:id="517307389">
          <w:marLeft w:val="0"/>
          <w:marRight w:val="0"/>
          <w:marTop w:val="0"/>
          <w:marBottom w:val="0"/>
          <w:divBdr>
            <w:top w:val="none" w:sz="0" w:space="0" w:color="auto"/>
            <w:left w:val="none" w:sz="0" w:space="0" w:color="auto"/>
            <w:bottom w:val="none" w:sz="0" w:space="0" w:color="auto"/>
            <w:right w:val="none" w:sz="0" w:space="0" w:color="auto"/>
          </w:divBdr>
        </w:div>
        <w:div w:id="1429038272">
          <w:marLeft w:val="0"/>
          <w:marRight w:val="0"/>
          <w:marTop w:val="0"/>
          <w:marBottom w:val="0"/>
          <w:divBdr>
            <w:top w:val="none" w:sz="0" w:space="0" w:color="auto"/>
            <w:left w:val="none" w:sz="0" w:space="0" w:color="auto"/>
            <w:bottom w:val="none" w:sz="0" w:space="0" w:color="auto"/>
            <w:right w:val="none" w:sz="0" w:space="0" w:color="auto"/>
          </w:divBdr>
        </w:div>
        <w:div w:id="1091467825">
          <w:marLeft w:val="0"/>
          <w:marRight w:val="0"/>
          <w:marTop w:val="0"/>
          <w:marBottom w:val="0"/>
          <w:divBdr>
            <w:top w:val="none" w:sz="0" w:space="0" w:color="auto"/>
            <w:left w:val="none" w:sz="0" w:space="0" w:color="auto"/>
            <w:bottom w:val="none" w:sz="0" w:space="0" w:color="auto"/>
            <w:right w:val="none" w:sz="0" w:space="0" w:color="auto"/>
          </w:divBdr>
        </w:div>
        <w:div w:id="1279604505">
          <w:marLeft w:val="0"/>
          <w:marRight w:val="0"/>
          <w:marTop w:val="0"/>
          <w:marBottom w:val="0"/>
          <w:divBdr>
            <w:top w:val="none" w:sz="0" w:space="0" w:color="auto"/>
            <w:left w:val="none" w:sz="0" w:space="0" w:color="auto"/>
            <w:bottom w:val="none" w:sz="0" w:space="0" w:color="auto"/>
            <w:right w:val="none" w:sz="0" w:space="0" w:color="auto"/>
          </w:divBdr>
        </w:div>
        <w:div w:id="1254243361">
          <w:marLeft w:val="0"/>
          <w:marRight w:val="0"/>
          <w:marTop w:val="0"/>
          <w:marBottom w:val="0"/>
          <w:divBdr>
            <w:top w:val="none" w:sz="0" w:space="0" w:color="auto"/>
            <w:left w:val="none" w:sz="0" w:space="0" w:color="auto"/>
            <w:bottom w:val="none" w:sz="0" w:space="0" w:color="auto"/>
            <w:right w:val="none" w:sz="0" w:space="0" w:color="auto"/>
          </w:divBdr>
        </w:div>
        <w:div w:id="1477531765">
          <w:marLeft w:val="0"/>
          <w:marRight w:val="0"/>
          <w:marTop w:val="0"/>
          <w:marBottom w:val="0"/>
          <w:divBdr>
            <w:top w:val="none" w:sz="0" w:space="0" w:color="auto"/>
            <w:left w:val="none" w:sz="0" w:space="0" w:color="auto"/>
            <w:bottom w:val="none" w:sz="0" w:space="0" w:color="auto"/>
            <w:right w:val="none" w:sz="0" w:space="0" w:color="auto"/>
          </w:divBdr>
        </w:div>
        <w:div w:id="903640427">
          <w:marLeft w:val="0"/>
          <w:marRight w:val="0"/>
          <w:marTop w:val="0"/>
          <w:marBottom w:val="0"/>
          <w:divBdr>
            <w:top w:val="none" w:sz="0" w:space="0" w:color="auto"/>
            <w:left w:val="none" w:sz="0" w:space="0" w:color="auto"/>
            <w:bottom w:val="none" w:sz="0" w:space="0" w:color="auto"/>
            <w:right w:val="none" w:sz="0" w:space="0" w:color="auto"/>
          </w:divBdr>
        </w:div>
        <w:div w:id="1186168191">
          <w:marLeft w:val="0"/>
          <w:marRight w:val="0"/>
          <w:marTop w:val="0"/>
          <w:marBottom w:val="0"/>
          <w:divBdr>
            <w:top w:val="none" w:sz="0" w:space="0" w:color="auto"/>
            <w:left w:val="none" w:sz="0" w:space="0" w:color="auto"/>
            <w:bottom w:val="none" w:sz="0" w:space="0" w:color="auto"/>
            <w:right w:val="none" w:sz="0" w:space="0" w:color="auto"/>
          </w:divBdr>
        </w:div>
        <w:div w:id="721099357">
          <w:marLeft w:val="0"/>
          <w:marRight w:val="0"/>
          <w:marTop w:val="0"/>
          <w:marBottom w:val="0"/>
          <w:divBdr>
            <w:top w:val="none" w:sz="0" w:space="0" w:color="auto"/>
            <w:left w:val="none" w:sz="0" w:space="0" w:color="auto"/>
            <w:bottom w:val="none" w:sz="0" w:space="0" w:color="auto"/>
            <w:right w:val="none" w:sz="0" w:space="0" w:color="auto"/>
          </w:divBdr>
        </w:div>
        <w:div w:id="1625773244">
          <w:marLeft w:val="0"/>
          <w:marRight w:val="0"/>
          <w:marTop w:val="0"/>
          <w:marBottom w:val="0"/>
          <w:divBdr>
            <w:top w:val="none" w:sz="0" w:space="0" w:color="auto"/>
            <w:left w:val="none" w:sz="0" w:space="0" w:color="auto"/>
            <w:bottom w:val="none" w:sz="0" w:space="0" w:color="auto"/>
            <w:right w:val="none" w:sz="0" w:space="0" w:color="auto"/>
          </w:divBdr>
        </w:div>
        <w:div w:id="1355113973">
          <w:marLeft w:val="0"/>
          <w:marRight w:val="0"/>
          <w:marTop w:val="0"/>
          <w:marBottom w:val="0"/>
          <w:divBdr>
            <w:top w:val="none" w:sz="0" w:space="0" w:color="auto"/>
            <w:left w:val="none" w:sz="0" w:space="0" w:color="auto"/>
            <w:bottom w:val="none" w:sz="0" w:space="0" w:color="auto"/>
            <w:right w:val="none" w:sz="0" w:space="0" w:color="auto"/>
          </w:divBdr>
        </w:div>
        <w:div w:id="2138527909">
          <w:marLeft w:val="0"/>
          <w:marRight w:val="0"/>
          <w:marTop w:val="0"/>
          <w:marBottom w:val="0"/>
          <w:divBdr>
            <w:top w:val="none" w:sz="0" w:space="0" w:color="auto"/>
            <w:left w:val="none" w:sz="0" w:space="0" w:color="auto"/>
            <w:bottom w:val="none" w:sz="0" w:space="0" w:color="auto"/>
            <w:right w:val="none" w:sz="0" w:space="0" w:color="auto"/>
          </w:divBdr>
        </w:div>
        <w:div w:id="1167399666">
          <w:marLeft w:val="0"/>
          <w:marRight w:val="0"/>
          <w:marTop w:val="0"/>
          <w:marBottom w:val="0"/>
          <w:divBdr>
            <w:top w:val="none" w:sz="0" w:space="0" w:color="auto"/>
            <w:left w:val="none" w:sz="0" w:space="0" w:color="auto"/>
            <w:bottom w:val="none" w:sz="0" w:space="0" w:color="auto"/>
            <w:right w:val="none" w:sz="0" w:space="0" w:color="auto"/>
          </w:divBdr>
        </w:div>
        <w:div w:id="954092769">
          <w:marLeft w:val="0"/>
          <w:marRight w:val="0"/>
          <w:marTop w:val="0"/>
          <w:marBottom w:val="0"/>
          <w:divBdr>
            <w:top w:val="none" w:sz="0" w:space="0" w:color="auto"/>
            <w:left w:val="none" w:sz="0" w:space="0" w:color="auto"/>
            <w:bottom w:val="none" w:sz="0" w:space="0" w:color="auto"/>
            <w:right w:val="none" w:sz="0" w:space="0" w:color="auto"/>
          </w:divBdr>
        </w:div>
        <w:div w:id="1746107623">
          <w:marLeft w:val="0"/>
          <w:marRight w:val="0"/>
          <w:marTop w:val="0"/>
          <w:marBottom w:val="0"/>
          <w:divBdr>
            <w:top w:val="none" w:sz="0" w:space="0" w:color="auto"/>
            <w:left w:val="none" w:sz="0" w:space="0" w:color="auto"/>
            <w:bottom w:val="none" w:sz="0" w:space="0" w:color="auto"/>
            <w:right w:val="none" w:sz="0" w:space="0" w:color="auto"/>
          </w:divBdr>
        </w:div>
        <w:div w:id="1753358841">
          <w:marLeft w:val="0"/>
          <w:marRight w:val="0"/>
          <w:marTop w:val="0"/>
          <w:marBottom w:val="0"/>
          <w:divBdr>
            <w:top w:val="none" w:sz="0" w:space="0" w:color="auto"/>
            <w:left w:val="none" w:sz="0" w:space="0" w:color="auto"/>
            <w:bottom w:val="none" w:sz="0" w:space="0" w:color="auto"/>
            <w:right w:val="none" w:sz="0" w:space="0" w:color="auto"/>
          </w:divBdr>
        </w:div>
        <w:div w:id="1407150138">
          <w:marLeft w:val="0"/>
          <w:marRight w:val="0"/>
          <w:marTop w:val="0"/>
          <w:marBottom w:val="0"/>
          <w:divBdr>
            <w:top w:val="none" w:sz="0" w:space="0" w:color="auto"/>
            <w:left w:val="none" w:sz="0" w:space="0" w:color="auto"/>
            <w:bottom w:val="none" w:sz="0" w:space="0" w:color="auto"/>
            <w:right w:val="none" w:sz="0" w:space="0" w:color="auto"/>
          </w:divBdr>
        </w:div>
        <w:div w:id="665285975">
          <w:marLeft w:val="0"/>
          <w:marRight w:val="0"/>
          <w:marTop w:val="0"/>
          <w:marBottom w:val="0"/>
          <w:divBdr>
            <w:top w:val="none" w:sz="0" w:space="0" w:color="auto"/>
            <w:left w:val="none" w:sz="0" w:space="0" w:color="auto"/>
            <w:bottom w:val="none" w:sz="0" w:space="0" w:color="auto"/>
            <w:right w:val="none" w:sz="0" w:space="0" w:color="auto"/>
          </w:divBdr>
        </w:div>
        <w:div w:id="1071731910">
          <w:marLeft w:val="0"/>
          <w:marRight w:val="0"/>
          <w:marTop w:val="0"/>
          <w:marBottom w:val="0"/>
          <w:divBdr>
            <w:top w:val="none" w:sz="0" w:space="0" w:color="auto"/>
            <w:left w:val="none" w:sz="0" w:space="0" w:color="auto"/>
            <w:bottom w:val="none" w:sz="0" w:space="0" w:color="auto"/>
            <w:right w:val="none" w:sz="0" w:space="0" w:color="auto"/>
          </w:divBdr>
        </w:div>
        <w:div w:id="1411002108">
          <w:marLeft w:val="0"/>
          <w:marRight w:val="0"/>
          <w:marTop w:val="0"/>
          <w:marBottom w:val="0"/>
          <w:divBdr>
            <w:top w:val="none" w:sz="0" w:space="0" w:color="auto"/>
            <w:left w:val="none" w:sz="0" w:space="0" w:color="auto"/>
            <w:bottom w:val="none" w:sz="0" w:space="0" w:color="auto"/>
            <w:right w:val="none" w:sz="0" w:space="0" w:color="auto"/>
          </w:divBdr>
        </w:div>
        <w:div w:id="105663863">
          <w:marLeft w:val="0"/>
          <w:marRight w:val="0"/>
          <w:marTop w:val="0"/>
          <w:marBottom w:val="0"/>
          <w:divBdr>
            <w:top w:val="none" w:sz="0" w:space="0" w:color="auto"/>
            <w:left w:val="none" w:sz="0" w:space="0" w:color="auto"/>
            <w:bottom w:val="none" w:sz="0" w:space="0" w:color="auto"/>
            <w:right w:val="none" w:sz="0" w:space="0" w:color="auto"/>
          </w:divBdr>
        </w:div>
        <w:div w:id="1689596342">
          <w:marLeft w:val="0"/>
          <w:marRight w:val="0"/>
          <w:marTop w:val="0"/>
          <w:marBottom w:val="0"/>
          <w:divBdr>
            <w:top w:val="none" w:sz="0" w:space="0" w:color="auto"/>
            <w:left w:val="none" w:sz="0" w:space="0" w:color="auto"/>
            <w:bottom w:val="none" w:sz="0" w:space="0" w:color="auto"/>
            <w:right w:val="none" w:sz="0" w:space="0" w:color="auto"/>
          </w:divBdr>
        </w:div>
        <w:div w:id="650914100">
          <w:marLeft w:val="0"/>
          <w:marRight w:val="0"/>
          <w:marTop w:val="0"/>
          <w:marBottom w:val="0"/>
          <w:divBdr>
            <w:top w:val="none" w:sz="0" w:space="0" w:color="auto"/>
            <w:left w:val="none" w:sz="0" w:space="0" w:color="auto"/>
            <w:bottom w:val="none" w:sz="0" w:space="0" w:color="auto"/>
            <w:right w:val="none" w:sz="0" w:space="0" w:color="auto"/>
          </w:divBdr>
        </w:div>
        <w:div w:id="1173300336">
          <w:marLeft w:val="0"/>
          <w:marRight w:val="0"/>
          <w:marTop w:val="0"/>
          <w:marBottom w:val="0"/>
          <w:divBdr>
            <w:top w:val="none" w:sz="0" w:space="0" w:color="auto"/>
            <w:left w:val="none" w:sz="0" w:space="0" w:color="auto"/>
            <w:bottom w:val="none" w:sz="0" w:space="0" w:color="auto"/>
            <w:right w:val="none" w:sz="0" w:space="0" w:color="auto"/>
          </w:divBdr>
        </w:div>
        <w:div w:id="1805391189">
          <w:marLeft w:val="0"/>
          <w:marRight w:val="0"/>
          <w:marTop w:val="0"/>
          <w:marBottom w:val="0"/>
          <w:divBdr>
            <w:top w:val="none" w:sz="0" w:space="0" w:color="auto"/>
            <w:left w:val="none" w:sz="0" w:space="0" w:color="auto"/>
            <w:bottom w:val="none" w:sz="0" w:space="0" w:color="auto"/>
            <w:right w:val="none" w:sz="0" w:space="0" w:color="auto"/>
          </w:divBdr>
        </w:div>
        <w:div w:id="2071538656">
          <w:marLeft w:val="0"/>
          <w:marRight w:val="0"/>
          <w:marTop w:val="0"/>
          <w:marBottom w:val="0"/>
          <w:divBdr>
            <w:top w:val="none" w:sz="0" w:space="0" w:color="auto"/>
            <w:left w:val="none" w:sz="0" w:space="0" w:color="auto"/>
            <w:bottom w:val="none" w:sz="0" w:space="0" w:color="auto"/>
            <w:right w:val="none" w:sz="0" w:space="0" w:color="auto"/>
          </w:divBdr>
        </w:div>
        <w:div w:id="1018585597">
          <w:marLeft w:val="0"/>
          <w:marRight w:val="0"/>
          <w:marTop w:val="0"/>
          <w:marBottom w:val="0"/>
          <w:divBdr>
            <w:top w:val="none" w:sz="0" w:space="0" w:color="auto"/>
            <w:left w:val="none" w:sz="0" w:space="0" w:color="auto"/>
            <w:bottom w:val="none" w:sz="0" w:space="0" w:color="auto"/>
            <w:right w:val="none" w:sz="0" w:space="0" w:color="auto"/>
          </w:divBdr>
        </w:div>
        <w:div w:id="1145705703">
          <w:marLeft w:val="0"/>
          <w:marRight w:val="0"/>
          <w:marTop w:val="0"/>
          <w:marBottom w:val="0"/>
          <w:divBdr>
            <w:top w:val="none" w:sz="0" w:space="0" w:color="auto"/>
            <w:left w:val="none" w:sz="0" w:space="0" w:color="auto"/>
            <w:bottom w:val="none" w:sz="0" w:space="0" w:color="auto"/>
            <w:right w:val="none" w:sz="0" w:space="0" w:color="auto"/>
          </w:divBdr>
        </w:div>
        <w:div w:id="1811169240">
          <w:marLeft w:val="0"/>
          <w:marRight w:val="0"/>
          <w:marTop w:val="0"/>
          <w:marBottom w:val="0"/>
          <w:divBdr>
            <w:top w:val="none" w:sz="0" w:space="0" w:color="auto"/>
            <w:left w:val="none" w:sz="0" w:space="0" w:color="auto"/>
            <w:bottom w:val="none" w:sz="0" w:space="0" w:color="auto"/>
            <w:right w:val="none" w:sz="0" w:space="0" w:color="auto"/>
          </w:divBdr>
        </w:div>
        <w:div w:id="1653287455">
          <w:marLeft w:val="0"/>
          <w:marRight w:val="0"/>
          <w:marTop w:val="0"/>
          <w:marBottom w:val="0"/>
          <w:divBdr>
            <w:top w:val="none" w:sz="0" w:space="0" w:color="auto"/>
            <w:left w:val="none" w:sz="0" w:space="0" w:color="auto"/>
            <w:bottom w:val="none" w:sz="0" w:space="0" w:color="auto"/>
            <w:right w:val="none" w:sz="0" w:space="0" w:color="auto"/>
          </w:divBdr>
        </w:div>
        <w:div w:id="1969049290">
          <w:marLeft w:val="0"/>
          <w:marRight w:val="0"/>
          <w:marTop w:val="0"/>
          <w:marBottom w:val="0"/>
          <w:divBdr>
            <w:top w:val="none" w:sz="0" w:space="0" w:color="auto"/>
            <w:left w:val="none" w:sz="0" w:space="0" w:color="auto"/>
            <w:bottom w:val="none" w:sz="0" w:space="0" w:color="auto"/>
            <w:right w:val="none" w:sz="0" w:space="0" w:color="auto"/>
          </w:divBdr>
        </w:div>
        <w:div w:id="929318786">
          <w:marLeft w:val="0"/>
          <w:marRight w:val="0"/>
          <w:marTop w:val="0"/>
          <w:marBottom w:val="0"/>
          <w:divBdr>
            <w:top w:val="none" w:sz="0" w:space="0" w:color="auto"/>
            <w:left w:val="none" w:sz="0" w:space="0" w:color="auto"/>
            <w:bottom w:val="none" w:sz="0" w:space="0" w:color="auto"/>
            <w:right w:val="none" w:sz="0" w:space="0" w:color="auto"/>
          </w:divBdr>
        </w:div>
        <w:div w:id="1537884093">
          <w:marLeft w:val="0"/>
          <w:marRight w:val="0"/>
          <w:marTop w:val="0"/>
          <w:marBottom w:val="0"/>
          <w:divBdr>
            <w:top w:val="none" w:sz="0" w:space="0" w:color="auto"/>
            <w:left w:val="none" w:sz="0" w:space="0" w:color="auto"/>
            <w:bottom w:val="none" w:sz="0" w:space="0" w:color="auto"/>
            <w:right w:val="none" w:sz="0" w:space="0" w:color="auto"/>
          </w:divBdr>
        </w:div>
        <w:div w:id="1264993307">
          <w:marLeft w:val="0"/>
          <w:marRight w:val="0"/>
          <w:marTop w:val="0"/>
          <w:marBottom w:val="0"/>
          <w:divBdr>
            <w:top w:val="none" w:sz="0" w:space="0" w:color="auto"/>
            <w:left w:val="none" w:sz="0" w:space="0" w:color="auto"/>
            <w:bottom w:val="none" w:sz="0" w:space="0" w:color="auto"/>
            <w:right w:val="none" w:sz="0" w:space="0" w:color="auto"/>
          </w:divBdr>
        </w:div>
        <w:div w:id="1834370368">
          <w:marLeft w:val="0"/>
          <w:marRight w:val="0"/>
          <w:marTop w:val="0"/>
          <w:marBottom w:val="0"/>
          <w:divBdr>
            <w:top w:val="none" w:sz="0" w:space="0" w:color="auto"/>
            <w:left w:val="none" w:sz="0" w:space="0" w:color="auto"/>
            <w:bottom w:val="none" w:sz="0" w:space="0" w:color="auto"/>
            <w:right w:val="none" w:sz="0" w:space="0" w:color="auto"/>
          </w:divBdr>
        </w:div>
        <w:div w:id="1346205769">
          <w:marLeft w:val="0"/>
          <w:marRight w:val="0"/>
          <w:marTop w:val="0"/>
          <w:marBottom w:val="0"/>
          <w:divBdr>
            <w:top w:val="none" w:sz="0" w:space="0" w:color="auto"/>
            <w:left w:val="none" w:sz="0" w:space="0" w:color="auto"/>
            <w:bottom w:val="none" w:sz="0" w:space="0" w:color="auto"/>
            <w:right w:val="none" w:sz="0" w:space="0" w:color="auto"/>
          </w:divBdr>
        </w:div>
        <w:div w:id="1091269620">
          <w:marLeft w:val="0"/>
          <w:marRight w:val="0"/>
          <w:marTop w:val="0"/>
          <w:marBottom w:val="0"/>
          <w:divBdr>
            <w:top w:val="none" w:sz="0" w:space="0" w:color="auto"/>
            <w:left w:val="none" w:sz="0" w:space="0" w:color="auto"/>
            <w:bottom w:val="none" w:sz="0" w:space="0" w:color="auto"/>
            <w:right w:val="none" w:sz="0" w:space="0" w:color="auto"/>
          </w:divBdr>
        </w:div>
        <w:div w:id="2080442710">
          <w:marLeft w:val="0"/>
          <w:marRight w:val="0"/>
          <w:marTop w:val="0"/>
          <w:marBottom w:val="0"/>
          <w:divBdr>
            <w:top w:val="none" w:sz="0" w:space="0" w:color="auto"/>
            <w:left w:val="none" w:sz="0" w:space="0" w:color="auto"/>
            <w:bottom w:val="none" w:sz="0" w:space="0" w:color="auto"/>
            <w:right w:val="none" w:sz="0" w:space="0" w:color="auto"/>
          </w:divBdr>
        </w:div>
        <w:div w:id="1343556024">
          <w:marLeft w:val="0"/>
          <w:marRight w:val="0"/>
          <w:marTop w:val="0"/>
          <w:marBottom w:val="0"/>
          <w:divBdr>
            <w:top w:val="none" w:sz="0" w:space="0" w:color="auto"/>
            <w:left w:val="none" w:sz="0" w:space="0" w:color="auto"/>
            <w:bottom w:val="none" w:sz="0" w:space="0" w:color="auto"/>
            <w:right w:val="none" w:sz="0" w:space="0" w:color="auto"/>
          </w:divBdr>
          <w:divsChild>
            <w:div w:id="819467928">
              <w:marLeft w:val="0"/>
              <w:marRight w:val="0"/>
              <w:marTop w:val="0"/>
              <w:marBottom w:val="0"/>
              <w:divBdr>
                <w:top w:val="none" w:sz="0" w:space="0" w:color="auto"/>
                <w:left w:val="none" w:sz="0" w:space="0" w:color="auto"/>
                <w:bottom w:val="none" w:sz="0" w:space="0" w:color="auto"/>
                <w:right w:val="none" w:sz="0" w:space="0" w:color="auto"/>
              </w:divBdr>
            </w:div>
            <w:div w:id="1268152164">
              <w:marLeft w:val="0"/>
              <w:marRight w:val="0"/>
              <w:marTop w:val="0"/>
              <w:marBottom w:val="0"/>
              <w:divBdr>
                <w:top w:val="none" w:sz="0" w:space="0" w:color="auto"/>
                <w:left w:val="none" w:sz="0" w:space="0" w:color="auto"/>
                <w:bottom w:val="none" w:sz="0" w:space="0" w:color="auto"/>
                <w:right w:val="none" w:sz="0" w:space="0" w:color="auto"/>
              </w:divBdr>
            </w:div>
          </w:divsChild>
        </w:div>
        <w:div w:id="1562137588">
          <w:marLeft w:val="0"/>
          <w:marRight w:val="0"/>
          <w:marTop w:val="0"/>
          <w:marBottom w:val="0"/>
          <w:divBdr>
            <w:top w:val="none" w:sz="0" w:space="0" w:color="auto"/>
            <w:left w:val="none" w:sz="0" w:space="0" w:color="auto"/>
            <w:bottom w:val="none" w:sz="0" w:space="0" w:color="auto"/>
            <w:right w:val="none" w:sz="0" w:space="0" w:color="auto"/>
          </w:divBdr>
        </w:div>
        <w:div w:id="1603798775">
          <w:marLeft w:val="0"/>
          <w:marRight w:val="0"/>
          <w:marTop w:val="0"/>
          <w:marBottom w:val="0"/>
          <w:divBdr>
            <w:top w:val="none" w:sz="0" w:space="0" w:color="auto"/>
            <w:left w:val="none" w:sz="0" w:space="0" w:color="auto"/>
            <w:bottom w:val="none" w:sz="0" w:space="0" w:color="auto"/>
            <w:right w:val="none" w:sz="0" w:space="0" w:color="auto"/>
          </w:divBdr>
        </w:div>
        <w:div w:id="972439941">
          <w:marLeft w:val="0"/>
          <w:marRight w:val="0"/>
          <w:marTop w:val="0"/>
          <w:marBottom w:val="0"/>
          <w:divBdr>
            <w:top w:val="none" w:sz="0" w:space="0" w:color="auto"/>
            <w:left w:val="none" w:sz="0" w:space="0" w:color="auto"/>
            <w:bottom w:val="none" w:sz="0" w:space="0" w:color="auto"/>
            <w:right w:val="none" w:sz="0" w:space="0" w:color="auto"/>
          </w:divBdr>
        </w:div>
        <w:div w:id="437063897">
          <w:marLeft w:val="0"/>
          <w:marRight w:val="0"/>
          <w:marTop w:val="0"/>
          <w:marBottom w:val="0"/>
          <w:divBdr>
            <w:top w:val="none" w:sz="0" w:space="0" w:color="auto"/>
            <w:left w:val="none" w:sz="0" w:space="0" w:color="auto"/>
            <w:bottom w:val="none" w:sz="0" w:space="0" w:color="auto"/>
            <w:right w:val="none" w:sz="0" w:space="0" w:color="auto"/>
          </w:divBdr>
        </w:div>
        <w:div w:id="1737320200">
          <w:marLeft w:val="0"/>
          <w:marRight w:val="0"/>
          <w:marTop w:val="0"/>
          <w:marBottom w:val="0"/>
          <w:divBdr>
            <w:top w:val="none" w:sz="0" w:space="0" w:color="auto"/>
            <w:left w:val="none" w:sz="0" w:space="0" w:color="auto"/>
            <w:bottom w:val="none" w:sz="0" w:space="0" w:color="auto"/>
            <w:right w:val="none" w:sz="0" w:space="0" w:color="auto"/>
          </w:divBdr>
        </w:div>
        <w:div w:id="902371876">
          <w:marLeft w:val="0"/>
          <w:marRight w:val="0"/>
          <w:marTop w:val="0"/>
          <w:marBottom w:val="0"/>
          <w:divBdr>
            <w:top w:val="none" w:sz="0" w:space="0" w:color="auto"/>
            <w:left w:val="none" w:sz="0" w:space="0" w:color="auto"/>
            <w:bottom w:val="none" w:sz="0" w:space="0" w:color="auto"/>
            <w:right w:val="none" w:sz="0" w:space="0" w:color="auto"/>
          </w:divBdr>
        </w:div>
        <w:div w:id="1977908145">
          <w:marLeft w:val="0"/>
          <w:marRight w:val="0"/>
          <w:marTop w:val="0"/>
          <w:marBottom w:val="0"/>
          <w:divBdr>
            <w:top w:val="none" w:sz="0" w:space="0" w:color="auto"/>
            <w:left w:val="none" w:sz="0" w:space="0" w:color="auto"/>
            <w:bottom w:val="none" w:sz="0" w:space="0" w:color="auto"/>
            <w:right w:val="none" w:sz="0" w:space="0" w:color="auto"/>
          </w:divBdr>
        </w:div>
        <w:div w:id="1494950580">
          <w:marLeft w:val="0"/>
          <w:marRight w:val="0"/>
          <w:marTop w:val="0"/>
          <w:marBottom w:val="0"/>
          <w:divBdr>
            <w:top w:val="none" w:sz="0" w:space="0" w:color="auto"/>
            <w:left w:val="none" w:sz="0" w:space="0" w:color="auto"/>
            <w:bottom w:val="none" w:sz="0" w:space="0" w:color="auto"/>
            <w:right w:val="none" w:sz="0" w:space="0" w:color="auto"/>
          </w:divBdr>
        </w:div>
        <w:div w:id="1634094413">
          <w:marLeft w:val="0"/>
          <w:marRight w:val="0"/>
          <w:marTop w:val="0"/>
          <w:marBottom w:val="0"/>
          <w:divBdr>
            <w:top w:val="none" w:sz="0" w:space="0" w:color="auto"/>
            <w:left w:val="none" w:sz="0" w:space="0" w:color="auto"/>
            <w:bottom w:val="none" w:sz="0" w:space="0" w:color="auto"/>
            <w:right w:val="none" w:sz="0" w:space="0" w:color="auto"/>
          </w:divBdr>
        </w:div>
        <w:div w:id="751699397">
          <w:marLeft w:val="0"/>
          <w:marRight w:val="0"/>
          <w:marTop w:val="0"/>
          <w:marBottom w:val="0"/>
          <w:divBdr>
            <w:top w:val="none" w:sz="0" w:space="0" w:color="auto"/>
            <w:left w:val="none" w:sz="0" w:space="0" w:color="auto"/>
            <w:bottom w:val="none" w:sz="0" w:space="0" w:color="auto"/>
            <w:right w:val="none" w:sz="0" w:space="0" w:color="auto"/>
          </w:divBdr>
          <w:divsChild>
            <w:div w:id="888416615">
              <w:marLeft w:val="0"/>
              <w:marRight w:val="0"/>
              <w:marTop w:val="0"/>
              <w:marBottom w:val="0"/>
              <w:divBdr>
                <w:top w:val="none" w:sz="0" w:space="0" w:color="auto"/>
                <w:left w:val="none" w:sz="0" w:space="0" w:color="auto"/>
                <w:bottom w:val="none" w:sz="0" w:space="0" w:color="auto"/>
                <w:right w:val="none" w:sz="0" w:space="0" w:color="auto"/>
              </w:divBdr>
            </w:div>
            <w:div w:id="1541042635">
              <w:marLeft w:val="0"/>
              <w:marRight w:val="0"/>
              <w:marTop w:val="0"/>
              <w:marBottom w:val="0"/>
              <w:divBdr>
                <w:top w:val="none" w:sz="0" w:space="0" w:color="auto"/>
                <w:left w:val="none" w:sz="0" w:space="0" w:color="auto"/>
                <w:bottom w:val="none" w:sz="0" w:space="0" w:color="auto"/>
                <w:right w:val="none" w:sz="0" w:space="0" w:color="auto"/>
              </w:divBdr>
            </w:div>
          </w:divsChild>
        </w:div>
        <w:div w:id="1392536573">
          <w:marLeft w:val="0"/>
          <w:marRight w:val="0"/>
          <w:marTop w:val="0"/>
          <w:marBottom w:val="0"/>
          <w:divBdr>
            <w:top w:val="none" w:sz="0" w:space="0" w:color="auto"/>
            <w:left w:val="none" w:sz="0" w:space="0" w:color="auto"/>
            <w:bottom w:val="none" w:sz="0" w:space="0" w:color="auto"/>
            <w:right w:val="none" w:sz="0" w:space="0" w:color="auto"/>
          </w:divBdr>
        </w:div>
        <w:div w:id="2128968139">
          <w:marLeft w:val="0"/>
          <w:marRight w:val="0"/>
          <w:marTop w:val="0"/>
          <w:marBottom w:val="0"/>
          <w:divBdr>
            <w:top w:val="none" w:sz="0" w:space="0" w:color="auto"/>
            <w:left w:val="none" w:sz="0" w:space="0" w:color="auto"/>
            <w:bottom w:val="none" w:sz="0" w:space="0" w:color="auto"/>
            <w:right w:val="none" w:sz="0" w:space="0" w:color="auto"/>
          </w:divBdr>
        </w:div>
        <w:div w:id="1200583440">
          <w:marLeft w:val="0"/>
          <w:marRight w:val="0"/>
          <w:marTop w:val="0"/>
          <w:marBottom w:val="0"/>
          <w:divBdr>
            <w:top w:val="none" w:sz="0" w:space="0" w:color="auto"/>
            <w:left w:val="none" w:sz="0" w:space="0" w:color="auto"/>
            <w:bottom w:val="none" w:sz="0" w:space="0" w:color="auto"/>
            <w:right w:val="none" w:sz="0" w:space="0" w:color="auto"/>
          </w:divBdr>
          <w:divsChild>
            <w:div w:id="2096894232">
              <w:marLeft w:val="0"/>
              <w:marRight w:val="0"/>
              <w:marTop w:val="0"/>
              <w:marBottom w:val="0"/>
              <w:divBdr>
                <w:top w:val="none" w:sz="0" w:space="0" w:color="auto"/>
                <w:left w:val="none" w:sz="0" w:space="0" w:color="auto"/>
                <w:bottom w:val="none" w:sz="0" w:space="0" w:color="auto"/>
                <w:right w:val="none" w:sz="0" w:space="0" w:color="auto"/>
              </w:divBdr>
            </w:div>
            <w:div w:id="1094935264">
              <w:marLeft w:val="0"/>
              <w:marRight w:val="0"/>
              <w:marTop w:val="0"/>
              <w:marBottom w:val="0"/>
              <w:divBdr>
                <w:top w:val="none" w:sz="0" w:space="0" w:color="auto"/>
                <w:left w:val="none" w:sz="0" w:space="0" w:color="auto"/>
                <w:bottom w:val="none" w:sz="0" w:space="0" w:color="auto"/>
                <w:right w:val="none" w:sz="0" w:space="0" w:color="auto"/>
              </w:divBdr>
            </w:div>
          </w:divsChild>
        </w:div>
        <w:div w:id="1480224699">
          <w:marLeft w:val="0"/>
          <w:marRight w:val="0"/>
          <w:marTop w:val="0"/>
          <w:marBottom w:val="0"/>
          <w:divBdr>
            <w:top w:val="none" w:sz="0" w:space="0" w:color="auto"/>
            <w:left w:val="none" w:sz="0" w:space="0" w:color="auto"/>
            <w:bottom w:val="none" w:sz="0" w:space="0" w:color="auto"/>
            <w:right w:val="none" w:sz="0" w:space="0" w:color="auto"/>
          </w:divBdr>
        </w:div>
        <w:div w:id="589243212">
          <w:marLeft w:val="0"/>
          <w:marRight w:val="0"/>
          <w:marTop w:val="0"/>
          <w:marBottom w:val="0"/>
          <w:divBdr>
            <w:top w:val="none" w:sz="0" w:space="0" w:color="auto"/>
            <w:left w:val="none" w:sz="0" w:space="0" w:color="auto"/>
            <w:bottom w:val="none" w:sz="0" w:space="0" w:color="auto"/>
            <w:right w:val="none" w:sz="0" w:space="0" w:color="auto"/>
          </w:divBdr>
          <w:divsChild>
            <w:div w:id="1917980449">
              <w:marLeft w:val="0"/>
              <w:marRight w:val="0"/>
              <w:marTop w:val="0"/>
              <w:marBottom w:val="0"/>
              <w:divBdr>
                <w:top w:val="none" w:sz="0" w:space="0" w:color="auto"/>
                <w:left w:val="none" w:sz="0" w:space="0" w:color="auto"/>
                <w:bottom w:val="none" w:sz="0" w:space="0" w:color="auto"/>
                <w:right w:val="none" w:sz="0" w:space="0" w:color="auto"/>
              </w:divBdr>
            </w:div>
            <w:div w:id="1903561279">
              <w:marLeft w:val="0"/>
              <w:marRight w:val="0"/>
              <w:marTop w:val="0"/>
              <w:marBottom w:val="0"/>
              <w:divBdr>
                <w:top w:val="none" w:sz="0" w:space="0" w:color="auto"/>
                <w:left w:val="none" w:sz="0" w:space="0" w:color="auto"/>
                <w:bottom w:val="none" w:sz="0" w:space="0" w:color="auto"/>
                <w:right w:val="none" w:sz="0" w:space="0" w:color="auto"/>
              </w:divBdr>
            </w:div>
          </w:divsChild>
        </w:div>
        <w:div w:id="523790924">
          <w:marLeft w:val="0"/>
          <w:marRight w:val="0"/>
          <w:marTop w:val="0"/>
          <w:marBottom w:val="0"/>
          <w:divBdr>
            <w:top w:val="none" w:sz="0" w:space="0" w:color="auto"/>
            <w:left w:val="none" w:sz="0" w:space="0" w:color="auto"/>
            <w:bottom w:val="none" w:sz="0" w:space="0" w:color="auto"/>
            <w:right w:val="none" w:sz="0" w:space="0" w:color="auto"/>
          </w:divBdr>
        </w:div>
        <w:div w:id="2101024988">
          <w:marLeft w:val="0"/>
          <w:marRight w:val="0"/>
          <w:marTop w:val="0"/>
          <w:marBottom w:val="0"/>
          <w:divBdr>
            <w:top w:val="none" w:sz="0" w:space="0" w:color="auto"/>
            <w:left w:val="none" w:sz="0" w:space="0" w:color="auto"/>
            <w:bottom w:val="none" w:sz="0" w:space="0" w:color="auto"/>
            <w:right w:val="none" w:sz="0" w:space="0" w:color="auto"/>
          </w:divBdr>
        </w:div>
        <w:div w:id="791554999">
          <w:marLeft w:val="0"/>
          <w:marRight w:val="0"/>
          <w:marTop w:val="0"/>
          <w:marBottom w:val="0"/>
          <w:divBdr>
            <w:top w:val="none" w:sz="0" w:space="0" w:color="auto"/>
            <w:left w:val="none" w:sz="0" w:space="0" w:color="auto"/>
            <w:bottom w:val="none" w:sz="0" w:space="0" w:color="auto"/>
            <w:right w:val="none" w:sz="0" w:space="0" w:color="auto"/>
          </w:divBdr>
        </w:div>
        <w:div w:id="290483402">
          <w:marLeft w:val="0"/>
          <w:marRight w:val="0"/>
          <w:marTop w:val="0"/>
          <w:marBottom w:val="0"/>
          <w:divBdr>
            <w:top w:val="none" w:sz="0" w:space="0" w:color="auto"/>
            <w:left w:val="none" w:sz="0" w:space="0" w:color="auto"/>
            <w:bottom w:val="none" w:sz="0" w:space="0" w:color="auto"/>
            <w:right w:val="none" w:sz="0" w:space="0" w:color="auto"/>
          </w:divBdr>
        </w:div>
        <w:div w:id="917373162">
          <w:marLeft w:val="0"/>
          <w:marRight w:val="0"/>
          <w:marTop w:val="0"/>
          <w:marBottom w:val="0"/>
          <w:divBdr>
            <w:top w:val="none" w:sz="0" w:space="0" w:color="auto"/>
            <w:left w:val="none" w:sz="0" w:space="0" w:color="auto"/>
            <w:bottom w:val="none" w:sz="0" w:space="0" w:color="auto"/>
            <w:right w:val="none" w:sz="0" w:space="0" w:color="auto"/>
          </w:divBdr>
        </w:div>
        <w:div w:id="234826683">
          <w:marLeft w:val="0"/>
          <w:marRight w:val="0"/>
          <w:marTop w:val="0"/>
          <w:marBottom w:val="0"/>
          <w:divBdr>
            <w:top w:val="none" w:sz="0" w:space="0" w:color="auto"/>
            <w:left w:val="none" w:sz="0" w:space="0" w:color="auto"/>
            <w:bottom w:val="none" w:sz="0" w:space="0" w:color="auto"/>
            <w:right w:val="none" w:sz="0" w:space="0" w:color="auto"/>
          </w:divBdr>
          <w:divsChild>
            <w:div w:id="276987815">
              <w:marLeft w:val="0"/>
              <w:marRight w:val="0"/>
              <w:marTop w:val="0"/>
              <w:marBottom w:val="0"/>
              <w:divBdr>
                <w:top w:val="none" w:sz="0" w:space="0" w:color="auto"/>
                <w:left w:val="none" w:sz="0" w:space="0" w:color="auto"/>
                <w:bottom w:val="none" w:sz="0" w:space="0" w:color="auto"/>
                <w:right w:val="none" w:sz="0" w:space="0" w:color="auto"/>
              </w:divBdr>
            </w:div>
            <w:div w:id="1179388479">
              <w:marLeft w:val="0"/>
              <w:marRight w:val="0"/>
              <w:marTop w:val="0"/>
              <w:marBottom w:val="0"/>
              <w:divBdr>
                <w:top w:val="none" w:sz="0" w:space="0" w:color="auto"/>
                <w:left w:val="none" w:sz="0" w:space="0" w:color="auto"/>
                <w:bottom w:val="none" w:sz="0" w:space="0" w:color="auto"/>
                <w:right w:val="none" w:sz="0" w:space="0" w:color="auto"/>
              </w:divBdr>
            </w:div>
          </w:divsChild>
        </w:div>
        <w:div w:id="890000621">
          <w:marLeft w:val="0"/>
          <w:marRight w:val="0"/>
          <w:marTop w:val="0"/>
          <w:marBottom w:val="0"/>
          <w:divBdr>
            <w:top w:val="none" w:sz="0" w:space="0" w:color="auto"/>
            <w:left w:val="none" w:sz="0" w:space="0" w:color="auto"/>
            <w:bottom w:val="none" w:sz="0" w:space="0" w:color="auto"/>
            <w:right w:val="none" w:sz="0" w:space="0" w:color="auto"/>
          </w:divBdr>
        </w:div>
        <w:div w:id="764689589">
          <w:marLeft w:val="0"/>
          <w:marRight w:val="0"/>
          <w:marTop w:val="0"/>
          <w:marBottom w:val="0"/>
          <w:divBdr>
            <w:top w:val="none" w:sz="0" w:space="0" w:color="auto"/>
            <w:left w:val="none" w:sz="0" w:space="0" w:color="auto"/>
            <w:bottom w:val="none" w:sz="0" w:space="0" w:color="auto"/>
            <w:right w:val="none" w:sz="0" w:space="0" w:color="auto"/>
          </w:divBdr>
        </w:div>
        <w:div w:id="2017416320">
          <w:marLeft w:val="0"/>
          <w:marRight w:val="0"/>
          <w:marTop w:val="0"/>
          <w:marBottom w:val="0"/>
          <w:divBdr>
            <w:top w:val="none" w:sz="0" w:space="0" w:color="auto"/>
            <w:left w:val="none" w:sz="0" w:space="0" w:color="auto"/>
            <w:bottom w:val="none" w:sz="0" w:space="0" w:color="auto"/>
            <w:right w:val="none" w:sz="0" w:space="0" w:color="auto"/>
          </w:divBdr>
        </w:div>
        <w:div w:id="1535121537">
          <w:marLeft w:val="0"/>
          <w:marRight w:val="0"/>
          <w:marTop w:val="0"/>
          <w:marBottom w:val="0"/>
          <w:divBdr>
            <w:top w:val="none" w:sz="0" w:space="0" w:color="auto"/>
            <w:left w:val="none" w:sz="0" w:space="0" w:color="auto"/>
            <w:bottom w:val="none" w:sz="0" w:space="0" w:color="auto"/>
            <w:right w:val="none" w:sz="0" w:space="0" w:color="auto"/>
          </w:divBdr>
          <w:divsChild>
            <w:div w:id="1679118131">
              <w:marLeft w:val="0"/>
              <w:marRight w:val="0"/>
              <w:marTop w:val="0"/>
              <w:marBottom w:val="0"/>
              <w:divBdr>
                <w:top w:val="none" w:sz="0" w:space="0" w:color="auto"/>
                <w:left w:val="none" w:sz="0" w:space="0" w:color="auto"/>
                <w:bottom w:val="none" w:sz="0" w:space="0" w:color="auto"/>
                <w:right w:val="none" w:sz="0" w:space="0" w:color="auto"/>
              </w:divBdr>
            </w:div>
            <w:div w:id="57362466">
              <w:marLeft w:val="0"/>
              <w:marRight w:val="0"/>
              <w:marTop w:val="0"/>
              <w:marBottom w:val="0"/>
              <w:divBdr>
                <w:top w:val="none" w:sz="0" w:space="0" w:color="auto"/>
                <w:left w:val="none" w:sz="0" w:space="0" w:color="auto"/>
                <w:bottom w:val="none" w:sz="0" w:space="0" w:color="auto"/>
                <w:right w:val="none" w:sz="0" w:space="0" w:color="auto"/>
              </w:divBdr>
            </w:div>
          </w:divsChild>
        </w:div>
        <w:div w:id="724792676">
          <w:marLeft w:val="0"/>
          <w:marRight w:val="0"/>
          <w:marTop w:val="0"/>
          <w:marBottom w:val="0"/>
          <w:divBdr>
            <w:top w:val="none" w:sz="0" w:space="0" w:color="auto"/>
            <w:left w:val="none" w:sz="0" w:space="0" w:color="auto"/>
            <w:bottom w:val="none" w:sz="0" w:space="0" w:color="auto"/>
            <w:right w:val="none" w:sz="0" w:space="0" w:color="auto"/>
          </w:divBdr>
        </w:div>
        <w:div w:id="585580817">
          <w:marLeft w:val="0"/>
          <w:marRight w:val="0"/>
          <w:marTop w:val="0"/>
          <w:marBottom w:val="0"/>
          <w:divBdr>
            <w:top w:val="none" w:sz="0" w:space="0" w:color="auto"/>
            <w:left w:val="none" w:sz="0" w:space="0" w:color="auto"/>
            <w:bottom w:val="none" w:sz="0" w:space="0" w:color="auto"/>
            <w:right w:val="none" w:sz="0" w:space="0" w:color="auto"/>
          </w:divBdr>
        </w:div>
        <w:div w:id="956568956">
          <w:marLeft w:val="0"/>
          <w:marRight w:val="0"/>
          <w:marTop w:val="0"/>
          <w:marBottom w:val="0"/>
          <w:divBdr>
            <w:top w:val="none" w:sz="0" w:space="0" w:color="auto"/>
            <w:left w:val="none" w:sz="0" w:space="0" w:color="auto"/>
            <w:bottom w:val="none" w:sz="0" w:space="0" w:color="auto"/>
            <w:right w:val="none" w:sz="0" w:space="0" w:color="auto"/>
          </w:divBdr>
        </w:div>
        <w:div w:id="952399796">
          <w:marLeft w:val="0"/>
          <w:marRight w:val="0"/>
          <w:marTop w:val="0"/>
          <w:marBottom w:val="0"/>
          <w:divBdr>
            <w:top w:val="none" w:sz="0" w:space="0" w:color="auto"/>
            <w:left w:val="none" w:sz="0" w:space="0" w:color="auto"/>
            <w:bottom w:val="none" w:sz="0" w:space="0" w:color="auto"/>
            <w:right w:val="none" w:sz="0" w:space="0" w:color="auto"/>
          </w:divBdr>
        </w:div>
        <w:div w:id="1350645620">
          <w:marLeft w:val="0"/>
          <w:marRight w:val="0"/>
          <w:marTop w:val="0"/>
          <w:marBottom w:val="0"/>
          <w:divBdr>
            <w:top w:val="none" w:sz="0" w:space="0" w:color="auto"/>
            <w:left w:val="none" w:sz="0" w:space="0" w:color="auto"/>
            <w:bottom w:val="none" w:sz="0" w:space="0" w:color="auto"/>
            <w:right w:val="none" w:sz="0" w:space="0" w:color="auto"/>
          </w:divBdr>
        </w:div>
        <w:div w:id="42099055">
          <w:marLeft w:val="0"/>
          <w:marRight w:val="0"/>
          <w:marTop w:val="0"/>
          <w:marBottom w:val="0"/>
          <w:divBdr>
            <w:top w:val="none" w:sz="0" w:space="0" w:color="auto"/>
            <w:left w:val="none" w:sz="0" w:space="0" w:color="auto"/>
            <w:bottom w:val="none" w:sz="0" w:space="0" w:color="auto"/>
            <w:right w:val="none" w:sz="0" w:space="0" w:color="auto"/>
          </w:divBdr>
        </w:div>
        <w:div w:id="299724630">
          <w:marLeft w:val="0"/>
          <w:marRight w:val="0"/>
          <w:marTop w:val="0"/>
          <w:marBottom w:val="0"/>
          <w:divBdr>
            <w:top w:val="none" w:sz="0" w:space="0" w:color="auto"/>
            <w:left w:val="none" w:sz="0" w:space="0" w:color="auto"/>
            <w:bottom w:val="none" w:sz="0" w:space="0" w:color="auto"/>
            <w:right w:val="none" w:sz="0" w:space="0" w:color="auto"/>
          </w:divBdr>
        </w:div>
        <w:div w:id="1854801855">
          <w:marLeft w:val="0"/>
          <w:marRight w:val="0"/>
          <w:marTop w:val="0"/>
          <w:marBottom w:val="0"/>
          <w:divBdr>
            <w:top w:val="none" w:sz="0" w:space="0" w:color="auto"/>
            <w:left w:val="none" w:sz="0" w:space="0" w:color="auto"/>
            <w:bottom w:val="none" w:sz="0" w:space="0" w:color="auto"/>
            <w:right w:val="none" w:sz="0" w:space="0" w:color="auto"/>
          </w:divBdr>
        </w:div>
        <w:div w:id="1044478171">
          <w:marLeft w:val="0"/>
          <w:marRight w:val="0"/>
          <w:marTop w:val="0"/>
          <w:marBottom w:val="0"/>
          <w:divBdr>
            <w:top w:val="none" w:sz="0" w:space="0" w:color="auto"/>
            <w:left w:val="none" w:sz="0" w:space="0" w:color="auto"/>
            <w:bottom w:val="none" w:sz="0" w:space="0" w:color="auto"/>
            <w:right w:val="none" w:sz="0" w:space="0" w:color="auto"/>
          </w:divBdr>
        </w:div>
        <w:div w:id="263849998">
          <w:marLeft w:val="0"/>
          <w:marRight w:val="0"/>
          <w:marTop w:val="0"/>
          <w:marBottom w:val="0"/>
          <w:divBdr>
            <w:top w:val="none" w:sz="0" w:space="0" w:color="auto"/>
            <w:left w:val="none" w:sz="0" w:space="0" w:color="auto"/>
            <w:bottom w:val="none" w:sz="0" w:space="0" w:color="auto"/>
            <w:right w:val="none" w:sz="0" w:space="0" w:color="auto"/>
          </w:divBdr>
        </w:div>
        <w:div w:id="305546810">
          <w:marLeft w:val="0"/>
          <w:marRight w:val="0"/>
          <w:marTop w:val="0"/>
          <w:marBottom w:val="0"/>
          <w:divBdr>
            <w:top w:val="none" w:sz="0" w:space="0" w:color="auto"/>
            <w:left w:val="none" w:sz="0" w:space="0" w:color="auto"/>
            <w:bottom w:val="none" w:sz="0" w:space="0" w:color="auto"/>
            <w:right w:val="none" w:sz="0" w:space="0" w:color="auto"/>
          </w:divBdr>
        </w:div>
        <w:div w:id="693189328">
          <w:marLeft w:val="0"/>
          <w:marRight w:val="0"/>
          <w:marTop w:val="0"/>
          <w:marBottom w:val="0"/>
          <w:divBdr>
            <w:top w:val="none" w:sz="0" w:space="0" w:color="auto"/>
            <w:left w:val="none" w:sz="0" w:space="0" w:color="auto"/>
            <w:bottom w:val="none" w:sz="0" w:space="0" w:color="auto"/>
            <w:right w:val="none" w:sz="0" w:space="0" w:color="auto"/>
          </w:divBdr>
        </w:div>
        <w:div w:id="1595868530">
          <w:marLeft w:val="0"/>
          <w:marRight w:val="0"/>
          <w:marTop w:val="0"/>
          <w:marBottom w:val="0"/>
          <w:divBdr>
            <w:top w:val="none" w:sz="0" w:space="0" w:color="auto"/>
            <w:left w:val="none" w:sz="0" w:space="0" w:color="auto"/>
            <w:bottom w:val="none" w:sz="0" w:space="0" w:color="auto"/>
            <w:right w:val="none" w:sz="0" w:space="0" w:color="auto"/>
          </w:divBdr>
        </w:div>
        <w:div w:id="1692143416">
          <w:marLeft w:val="0"/>
          <w:marRight w:val="0"/>
          <w:marTop w:val="0"/>
          <w:marBottom w:val="0"/>
          <w:divBdr>
            <w:top w:val="none" w:sz="0" w:space="0" w:color="auto"/>
            <w:left w:val="none" w:sz="0" w:space="0" w:color="auto"/>
            <w:bottom w:val="none" w:sz="0" w:space="0" w:color="auto"/>
            <w:right w:val="none" w:sz="0" w:space="0" w:color="auto"/>
          </w:divBdr>
        </w:div>
        <w:div w:id="1366326645">
          <w:marLeft w:val="0"/>
          <w:marRight w:val="0"/>
          <w:marTop w:val="0"/>
          <w:marBottom w:val="0"/>
          <w:divBdr>
            <w:top w:val="none" w:sz="0" w:space="0" w:color="auto"/>
            <w:left w:val="none" w:sz="0" w:space="0" w:color="auto"/>
            <w:bottom w:val="none" w:sz="0" w:space="0" w:color="auto"/>
            <w:right w:val="none" w:sz="0" w:space="0" w:color="auto"/>
          </w:divBdr>
        </w:div>
        <w:div w:id="499195726">
          <w:marLeft w:val="0"/>
          <w:marRight w:val="0"/>
          <w:marTop w:val="0"/>
          <w:marBottom w:val="0"/>
          <w:divBdr>
            <w:top w:val="none" w:sz="0" w:space="0" w:color="auto"/>
            <w:left w:val="none" w:sz="0" w:space="0" w:color="auto"/>
            <w:bottom w:val="none" w:sz="0" w:space="0" w:color="auto"/>
            <w:right w:val="none" w:sz="0" w:space="0" w:color="auto"/>
          </w:divBdr>
        </w:div>
        <w:div w:id="80030505">
          <w:marLeft w:val="0"/>
          <w:marRight w:val="0"/>
          <w:marTop w:val="0"/>
          <w:marBottom w:val="0"/>
          <w:divBdr>
            <w:top w:val="none" w:sz="0" w:space="0" w:color="auto"/>
            <w:left w:val="none" w:sz="0" w:space="0" w:color="auto"/>
            <w:bottom w:val="none" w:sz="0" w:space="0" w:color="auto"/>
            <w:right w:val="none" w:sz="0" w:space="0" w:color="auto"/>
          </w:divBdr>
        </w:div>
        <w:div w:id="1672752924">
          <w:marLeft w:val="0"/>
          <w:marRight w:val="0"/>
          <w:marTop w:val="0"/>
          <w:marBottom w:val="0"/>
          <w:divBdr>
            <w:top w:val="none" w:sz="0" w:space="0" w:color="auto"/>
            <w:left w:val="none" w:sz="0" w:space="0" w:color="auto"/>
            <w:bottom w:val="none" w:sz="0" w:space="0" w:color="auto"/>
            <w:right w:val="none" w:sz="0" w:space="0" w:color="auto"/>
          </w:divBdr>
        </w:div>
        <w:div w:id="1370301206">
          <w:marLeft w:val="0"/>
          <w:marRight w:val="0"/>
          <w:marTop w:val="0"/>
          <w:marBottom w:val="0"/>
          <w:divBdr>
            <w:top w:val="none" w:sz="0" w:space="0" w:color="auto"/>
            <w:left w:val="none" w:sz="0" w:space="0" w:color="auto"/>
            <w:bottom w:val="none" w:sz="0" w:space="0" w:color="auto"/>
            <w:right w:val="none" w:sz="0" w:space="0" w:color="auto"/>
          </w:divBdr>
        </w:div>
        <w:div w:id="353728664">
          <w:marLeft w:val="0"/>
          <w:marRight w:val="0"/>
          <w:marTop w:val="0"/>
          <w:marBottom w:val="0"/>
          <w:divBdr>
            <w:top w:val="none" w:sz="0" w:space="0" w:color="auto"/>
            <w:left w:val="none" w:sz="0" w:space="0" w:color="auto"/>
            <w:bottom w:val="none" w:sz="0" w:space="0" w:color="auto"/>
            <w:right w:val="none" w:sz="0" w:space="0" w:color="auto"/>
          </w:divBdr>
        </w:div>
        <w:div w:id="154958504">
          <w:marLeft w:val="0"/>
          <w:marRight w:val="0"/>
          <w:marTop w:val="0"/>
          <w:marBottom w:val="0"/>
          <w:divBdr>
            <w:top w:val="none" w:sz="0" w:space="0" w:color="auto"/>
            <w:left w:val="none" w:sz="0" w:space="0" w:color="auto"/>
            <w:bottom w:val="none" w:sz="0" w:space="0" w:color="auto"/>
            <w:right w:val="none" w:sz="0" w:space="0" w:color="auto"/>
          </w:divBdr>
        </w:div>
        <w:div w:id="536821781">
          <w:marLeft w:val="0"/>
          <w:marRight w:val="0"/>
          <w:marTop w:val="0"/>
          <w:marBottom w:val="0"/>
          <w:divBdr>
            <w:top w:val="none" w:sz="0" w:space="0" w:color="auto"/>
            <w:left w:val="none" w:sz="0" w:space="0" w:color="auto"/>
            <w:bottom w:val="none" w:sz="0" w:space="0" w:color="auto"/>
            <w:right w:val="none" w:sz="0" w:space="0" w:color="auto"/>
          </w:divBdr>
        </w:div>
        <w:div w:id="94523878">
          <w:marLeft w:val="0"/>
          <w:marRight w:val="0"/>
          <w:marTop w:val="0"/>
          <w:marBottom w:val="0"/>
          <w:divBdr>
            <w:top w:val="none" w:sz="0" w:space="0" w:color="auto"/>
            <w:left w:val="none" w:sz="0" w:space="0" w:color="auto"/>
            <w:bottom w:val="none" w:sz="0" w:space="0" w:color="auto"/>
            <w:right w:val="none" w:sz="0" w:space="0" w:color="auto"/>
          </w:divBdr>
        </w:div>
        <w:div w:id="304087866">
          <w:marLeft w:val="0"/>
          <w:marRight w:val="0"/>
          <w:marTop w:val="0"/>
          <w:marBottom w:val="0"/>
          <w:divBdr>
            <w:top w:val="none" w:sz="0" w:space="0" w:color="auto"/>
            <w:left w:val="none" w:sz="0" w:space="0" w:color="auto"/>
            <w:bottom w:val="none" w:sz="0" w:space="0" w:color="auto"/>
            <w:right w:val="none" w:sz="0" w:space="0" w:color="auto"/>
          </w:divBdr>
          <w:divsChild>
            <w:div w:id="2000037367">
              <w:marLeft w:val="0"/>
              <w:marRight w:val="0"/>
              <w:marTop w:val="0"/>
              <w:marBottom w:val="0"/>
              <w:divBdr>
                <w:top w:val="none" w:sz="0" w:space="0" w:color="auto"/>
                <w:left w:val="none" w:sz="0" w:space="0" w:color="auto"/>
                <w:bottom w:val="none" w:sz="0" w:space="0" w:color="auto"/>
                <w:right w:val="none" w:sz="0" w:space="0" w:color="auto"/>
              </w:divBdr>
            </w:div>
            <w:div w:id="341318902">
              <w:marLeft w:val="0"/>
              <w:marRight w:val="0"/>
              <w:marTop w:val="0"/>
              <w:marBottom w:val="0"/>
              <w:divBdr>
                <w:top w:val="none" w:sz="0" w:space="0" w:color="auto"/>
                <w:left w:val="none" w:sz="0" w:space="0" w:color="auto"/>
                <w:bottom w:val="none" w:sz="0" w:space="0" w:color="auto"/>
                <w:right w:val="none" w:sz="0" w:space="0" w:color="auto"/>
              </w:divBdr>
            </w:div>
          </w:divsChild>
        </w:div>
        <w:div w:id="1575623240">
          <w:marLeft w:val="0"/>
          <w:marRight w:val="0"/>
          <w:marTop w:val="0"/>
          <w:marBottom w:val="0"/>
          <w:divBdr>
            <w:top w:val="none" w:sz="0" w:space="0" w:color="auto"/>
            <w:left w:val="none" w:sz="0" w:space="0" w:color="auto"/>
            <w:bottom w:val="none" w:sz="0" w:space="0" w:color="auto"/>
            <w:right w:val="none" w:sz="0" w:space="0" w:color="auto"/>
          </w:divBdr>
        </w:div>
        <w:div w:id="1263564762">
          <w:marLeft w:val="0"/>
          <w:marRight w:val="0"/>
          <w:marTop w:val="0"/>
          <w:marBottom w:val="0"/>
          <w:divBdr>
            <w:top w:val="none" w:sz="0" w:space="0" w:color="auto"/>
            <w:left w:val="none" w:sz="0" w:space="0" w:color="auto"/>
            <w:bottom w:val="none" w:sz="0" w:space="0" w:color="auto"/>
            <w:right w:val="none" w:sz="0" w:space="0" w:color="auto"/>
          </w:divBdr>
        </w:div>
        <w:div w:id="130751347">
          <w:marLeft w:val="0"/>
          <w:marRight w:val="0"/>
          <w:marTop w:val="0"/>
          <w:marBottom w:val="0"/>
          <w:divBdr>
            <w:top w:val="none" w:sz="0" w:space="0" w:color="auto"/>
            <w:left w:val="none" w:sz="0" w:space="0" w:color="auto"/>
            <w:bottom w:val="none" w:sz="0" w:space="0" w:color="auto"/>
            <w:right w:val="none" w:sz="0" w:space="0" w:color="auto"/>
          </w:divBdr>
        </w:div>
        <w:div w:id="1879855314">
          <w:marLeft w:val="0"/>
          <w:marRight w:val="0"/>
          <w:marTop w:val="0"/>
          <w:marBottom w:val="0"/>
          <w:divBdr>
            <w:top w:val="none" w:sz="0" w:space="0" w:color="auto"/>
            <w:left w:val="none" w:sz="0" w:space="0" w:color="auto"/>
            <w:bottom w:val="none" w:sz="0" w:space="0" w:color="auto"/>
            <w:right w:val="none" w:sz="0" w:space="0" w:color="auto"/>
          </w:divBdr>
          <w:divsChild>
            <w:div w:id="336077910">
              <w:marLeft w:val="0"/>
              <w:marRight w:val="0"/>
              <w:marTop w:val="0"/>
              <w:marBottom w:val="0"/>
              <w:divBdr>
                <w:top w:val="none" w:sz="0" w:space="0" w:color="auto"/>
                <w:left w:val="none" w:sz="0" w:space="0" w:color="auto"/>
                <w:bottom w:val="none" w:sz="0" w:space="0" w:color="auto"/>
                <w:right w:val="none" w:sz="0" w:space="0" w:color="auto"/>
              </w:divBdr>
            </w:div>
            <w:div w:id="336271184">
              <w:marLeft w:val="0"/>
              <w:marRight w:val="0"/>
              <w:marTop w:val="0"/>
              <w:marBottom w:val="0"/>
              <w:divBdr>
                <w:top w:val="none" w:sz="0" w:space="0" w:color="auto"/>
                <w:left w:val="none" w:sz="0" w:space="0" w:color="auto"/>
                <w:bottom w:val="none" w:sz="0" w:space="0" w:color="auto"/>
                <w:right w:val="none" w:sz="0" w:space="0" w:color="auto"/>
              </w:divBdr>
            </w:div>
          </w:divsChild>
        </w:div>
        <w:div w:id="632294104">
          <w:marLeft w:val="0"/>
          <w:marRight w:val="0"/>
          <w:marTop w:val="0"/>
          <w:marBottom w:val="0"/>
          <w:divBdr>
            <w:top w:val="none" w:sz="0" w:space="0" w:color="auto"/>
            <w:left w:val="none" w:sz="0" w:space="0" w:color="auto"/>
            <w:bottom w:val="none" w:sz="0" w:space="0" w:color="auto"/>
            <w:right w:val="none" w:sz="0" w:space="0" w:color="auto"/>
          </w:divBdr>
        </w:div>
        <w:div w:id="237373284">
          <w:marLeft w:val="0"/>
          <w:marRight w:val="0"/>
          <w:marTop w:val="0"/>
          <w:marBottom w:val="0"/>
          <w:divBdr>
            <w:top w:val="none" w:sz="0" w:space="0" w:color="auto"/>
            <w:left w:val="none" w:sz="0" w:space="0" w:color="auto"/>
            <w:bottom w:val="none" w:sz="0" w:space="0" w:color="auto"/>
            <w:right w:val="none" w:sz="0" w:space="0" w:color="auto"/>
          </w:divBdr>
        </w:div>
        <w:div w:id="1854219404">
          <w:marLeft w:val="0"/>
          <w:marRight w:val="0"/>
          <w:marTop w:val="0"/>
          <w:marBottom w:val="0"/>
          <w:divBdr>
            <w:top w:val="none" w:sz="0" w:space="0" w:color="auto"/>
            <w:left w:val="none" w:sz="0" w:space="0" w:color="auto"/>
            <w:bottom w:val="none" w:sz="0" w:space="0" w:color="auto"/>
            <w:right w:val="none" w:sz="0" w:space="0" w:color="auto"/>
          </w:divBdr>
          <w:divsChild>
            <w:div w:id="287930271">
              <w:marLeft w:val="0"/>
              <w:marRight w:val="0"/>
              <w:marTop w:val="0"/>
              <w:marBottom w:val="0"/>
              <w:divBdr>
                <w:top w:val="none" w:sz="0" w:space="0" w:color="auto"/>
                <w:left w:val="none" w:sz="0" w:space="0" w:color="auto"/>
                <w:bottom w:val="none" w:sz="0" w:space="0" w:color="auto"/>
                <w:right w:val="none" w:sz="0" w:space="0" w:color="auto"/>
              </w:divBdr>
            </w:div>
            <w:div w:id="1068192336">
              <w:marLeft w:val="0"/>
              <w:marRight w:val="0"/>
              <w:marTop w:val="0"/>
              <w:marBottom w:val="0"/>
              <w:divBdr>
                <w:top w:val="none" w:sz="0" w:space="0" w:color="auto"/>
                <w:left w:val="none" w:sz="0" w:space="0" w:color="auto"/>
                <w:bottom w:val="none" w:sz="0" w:space="0" w:color="auto"/>
                <w:right w:val="none" w:sz="0" w:space="0" w:color="auto"/>
              </w:divBdr>
            </w:div>
          </w:divsChild>
        </w:div>
        <w:div w:id="255217049">
          <w:marLeft w:val="0"/>
          <w:marRight w:val="0"/>
          <w:marTop w:val="0"/>
          <w:marBottom w:val="0"/>
          <w:divBdr>
            <w:top w:val="none" w:sz="0" w:space="0" w:color="auto"/>
            <w:left w:val="none" w:sz="0" w:space="0" w:color="auto"/>
            <w:bottom w:val="none" w:sz="0" w:space="0" w:color="auto"/>
            <w:right w:val="none" w:sz="0" w:space="0" w:color="auto"/>
          </w:divBdr>
        </w:div>
        <w:div w:id="2010326723">
          <w:marLeft w:val="0"/>
          <w:marRight w:val="0"/>
          <w:marTop w:val="0"/>
          <w:marBottom w:val="0"/>
          <w:divBdr>
            <w:top w:val="none" w:sz="0" w:space="0" w:color="auto"/>
            <w:left w:val="none" w:sz="0" w:space="0" w:color="auto"/>
            <w:bottom w:val="none" w:sz="0" w:space="0" w:color="auto"/>
            <w:right w:val="none" w:sz="0" w:space="0" w:color="auto"/>
          </w:divBdr>
        </w:div>
        <w:div w:id="462382870">
          <w:marLeft w:val="0"/>
          <w:marRight w:val="0"/>
          <w:marTop w:val="0"/>
          <w:marBottom w:val="0"/>
          <w:divBdr>
            <w:top w:val="none" w:sz="0" w:space="0" w:color="auto"/>
            <w:left w:val="none" w:sz="0" w:space="0" w:color="auto"/>
            <w:bottom w:val="none" w:sz="0" w:space="0" w:color="auto"/>
            <w:right w:val="none" w:sz="0" w:space="0" w:color="auto"/>
          </w:divBdr>
        </w:div>
        <w:div w:id="1873567526">
          <w:marLeft w:val="0"/>
          <w:marRight w:val="0"/>
          <w:marTop w:val="0"/>
          <w:marBottom w:val="0"/>
          <w:divBdr>
            <w:top w:val="none" w:sz="0" w:space="0" w:color="auto"/>
            <w:left w:val="none" w:sz="0" w:space="0" w:color="auto"/>
            <w:bottom w:val="none" w:sz="0" w:space="0" w:color="auto"/>
            <w:right w:val="none" w:sz="0" w:space="0" w:color="auto"/>
          </w:divBdr>
        </w:div>
        <w:div w:id="1192458365">
          <w:marLeft w:val="0"/>
          <w:marRight w:val="0"/>
          <w:marTop w:val="0"/>
          <w:marBottom w:val="0"/>
          <w:divBdr>
            <w:top w:val="none" w:sz="0" w:space="0" w:color="auto"/>
            <w:left w:val="none" w:sz="0" w:space="0" w:color="auto"/>
            <w:bottom w:val="none" w:sz="0" w:space="0" w:color="auto"/>
            <w:right w:val="none" w:sz="0" w:space="0" w:color="auto"/>
          </w:divBdr>
        </w:div>
        <w:div w:id="67269160">
          <w:marLeft w:val="0"/>
          <w:marRight w:val="0"/>
          <w:marTop w:val="0"/>
          <w:marBottom w:val="0"/>
          <w:divBdr>
            <w:top w:val="none" w:sz="0" w:space="0" w:color="auto"/>
            <w:left w:val="none" w:sz="0" w:space="0" w:color="auto"/>
            <w:bottom w:val="none" w:sz="0" w:space="0" w:color="auto"/>
            <w:right w:val="none" w:sz="0" w:space="0" w:color="auto"/>
          </w:divBdr>
        </w:div>
        <w:div w:id="231355234">
          <w:marLeft w:val="0"/>
          <w:marRight w:val="0"/>
          <w:marTop w:val="0"/>
          <w:marBottom w:val="0"/>
          <w:divBdr>
            <w:top w:val="none" w:sz="0" w:space="0" w:color="auto"/>
            <w:left w:val="none" w:sz="0" w:space="0" w:color="auto"/>
            <w:bottom w:val="none" w:sz="0" w:space="0" w:color="auto"/>
            <w:right w:val="none" w:sz="0" w:space="0" w:color="auto"/>
          </w:divBdr>
        </w:div>
        <w:div w:id="1237739029">
          <w:marLeft w:val="0"/>
          <w:marRight w:val="0"/>
          <w:marTop w:val="0"/>
          <w:marBottom w:val="0"/>
          <w:divBdr>
            <w:top w:val="none" w:sz="0" w:space="0" w:color="auto"/>
            <w:left w:val="none" w:sz="0" w:space="0" w:color="auto"/>
            <w:bottom w:val="none" w:sz="0" w:space="0" w:color="auto"/>
            <w:right w:val="none" w:sz="0" w:space="0" w:color="auto"/>
          </w:divBdr>
        </w:div>
        <w:div w:id="1253123960">
          <w:marLeft w:val="0"/>
          <w:marRight w:val="0"/>
          <w:marTop w:val="0"/>
          <w:marBottom w:val="0"/>
          <w:divBdr>
            <w:top w:val="none" w:sz="0" w:space="0" w:color="auto"/>
            <w:left w:val="none" w:sz="0" w:space="0" w:color="auto"/>
            <w:bottom w:val="none" w:sz="0" w:space="0" w:color="auto"/>
            <w:right w:val="none" w:sz="0" w:space="0" w:color="auto"/>
          </w:divBdr>
        </w:div>
        <w:div w:id="1168325387">
          <w:marLeft w:val="0"/>
          <w:marRight w:val="0"/>
          <w:marTop w:val="0"/>
          <w:marBottom w:val="0"/>
          <w:divBdr>
            <w:top w:val="none" w:sz="0" w:space="0" w:color="auto"/>
            <w:left w:val="none" w:sz="0" w:space="0" w:color="auto"/>
            <w:bottom w:val="none" w:sz="0" w:space="0" w:color="auto"/>
            <w:right w:val="none" w:sz="0" w:space="0" w:color="auto"/>
          </w:divBdr>
        </w:div>
        <w:div w:id="645821810">
          <w:marLeft w:val="0"/>
          <w:marRight w:val="0"/>
          <w:marTop w:val="0"/>
          <w:marBottom w:val="0"/>
          <w:divBdr>
            <w:top w:val="none" w:sz="0" w:space="0" w:color="auto"/>
            <w:left w:val="none" w:sz="0" w:space="0" w:color="auto"/>
            <w:bottom w:val="none" w:sz="0" w:space="0" w:color="auto"/>
            <w:right w:val="none" w:sz="0" w:space="0" w:color="auto"/>
          </w:divBdr>
        </w:div>
        <w:div w:id="1379937863">
          <w:marLeft w:val="0"/>
          <w:marRight w:val="0"/>
          <w:marTop w:val="0"/>
          <w:marBottom w:val="0"/>
          <w:divBdr>
            <w:top w:val="none" w:sz="0" w:space="0" w:color="auto"/>
            <w:left w:val="none" w:sz="0" w:space="0" w:color="auto"/>
            <w:bottom w:val="none" w:sz="0" w:space="0" w:color="auto"/>
            <w:right w:val="none" w:sz="0" w:space="0" w:color="auto"/>
          </w:divBdr>
        </w:div>
        <w:div w:id="2096172062">
          <w:marLeft w:val="0"/>
          <w:marRight w:val="0"/>
          <w:marTop w:val="0"/>
          <w:marBottom w:val="0"/>
          <w:divBdr>
            <w:top w:val="none" w:sz="0" w:space="0" w:color="auto"/>
            <w:left w:val="none" w:sz="0" w:space="0" w:color="auto"/>
            <w:bottom w:val="none" w:sz="0" w:space="0" w:color="auto"/>
            <w:right w:val="none" w:sz="0" w:space="0" w:color="auto"/>
          </w:divBdr>
        </w:div>
        <w:div w:id="1999385226">
          <w:marLeft w:val="0"/>
          <w:marRight w:val="0"/>
          <w:marTop w:val="0"/>
          <w:marBottom w:val="0"/>
          <w:divBdr>
            <w:top w:val="none" w:sz="0" w:space="0" w:color="auto"/>
            <w:left w:val="none" w:sz="0" w:space="0" w:color="auto"/>
            <w:bottom w:val="none" w:sz="0" w:space="0" w:color="auto"/>
            <w:right w:val="none" w:sz="0" w:space="0" w:color="auto"/>
          </w:divBdr>
        </w:div>
        <w:div w:id="1639146600">
          <w:marLeft w:val="0"/>
          <w:marRight w:val="0"/>
          <w:marTop w:val="0"/>
          <w:marBottom w:val="0"/>
          <w:divBdr>
            <w:top w:val="none" w:sz="0" w:space="0" w:color="auto"/>
            <w:left w:val="none" w:sz="0" w:space="0" w:color="auto"/>
            <w:bottom w:val="none" w:sz="0" w:space="0" w:color="auto"/>
            <w:right w:val="none" w:sz="0" w:space="0" w:color="auto"/>
          </w:divBdr>
        </w:div>
        <w:div w:id="459880945">
          <w:marLeft w:val="0"/>
          <w:marRight w:val="0"/>
          <w:marTop w:val="0"/>
          <w:marBottom w:val="0"/>
          <w:divBdr>
            <w:top w:val="none" w:sz="0" w:space="0" w:color="auto"/>
            <w:left w:val="none" w:sz="0" w:space="0" w:color="auto"/>
            <w:bottom w:val="none" w:sz="0" w:space="0" w:color="auto"/>
            <w:right w:val="none" w:sz="0" w:space="0" w:color="auto"/>
          </w:divBdr>
        </w:div>
        <w:div w:id="1981305589">
          <w:marLeft w:val="0"/>
          <w:marRight w:val="0"/>
          <w:marTop w:val="0"/>
          <w:marBottom w:val="0"/>
          <w:divBdr>
            <w:top w:val="none" w:sz="0" w:space="0" w:color="auto"/>
            <w:left w:val="none" w:sz="0" w:space="0" w:color="auto"/>
            <w:bottom w:val="none" w:sz="0" w:space="0" w:color="auto"/>
            <w:right w:val="none" w:sz="0" w:space="0" w:color="auto"/>
          </w:divBdr>
        </w:div>
        <w:div w:id="384568384">
          <w:marLeft w:val="0"/>
          <w:marRight w:val="0"/>
          <w:marTop w:val="0"/>
          <w:marBottom w:val="0"/>
          <w:divBdr>
            <w:top w:val="none" w:sz="0" w:space="0" w:color="auto"/>
            <w:left w:val="none" w:sz="0" w:space="0" w:color="auto"/>
            <w:bottom w:val="none" w:sz="0" w:space="0" w:color="auto"/>
            <w:right w:val="none" w:sz="0" w:space="0" w:color="auto"/>
          </w:divBdr>
        </w:div>
        <w:div w:id="2133132781">
          <w:marLeft w:val="0"/>
          <w:marRight w:val="0"/>
          <w:marTop w:val="0"/>
          <w:marBottom w:val="0"/>
          <w:divBdr>
            <w:top w:val="none" w:sz="0" w:space="0" w:color="auto"/>
            <w:left w:val="none" w:sz="0" w:space="0" w:color="auto"/>
            <w:bottom w:val="none" w:sz="0" w:space="0" w:color="auto"/>
            <w:right w:val="none" w:sz="0" w:space="0" w:color="auto"/>
          </w:divBdr>
        </w:div>
        <w:div w:id="1563441816">
          <w:marLeft w:val="0"/>
          <w:marRight w:val="0"/>
          <w:marTop w:val="0"/>
          <w:marBottom w:val="0"/>
          <w:divBdr>
            <w:top w:val="none" w:sz="0" w:space="0" w:color="auto"/>
            <w:left w:val="none" w:sz="0" w:space="0" w:color="auto"/>
            <w:bottom w:val="none" w:sz="0" w:space="0" w:color="auto"/>
            <w:right w:val="none" w:sz="0" w:space="0" w:color="auto"/>
          </w:divBdr>
        </w:div>
        <w:div w:id="76487359">
          <w:marLeft w:val="0"/>
          <w:marRight w:val="0"/>
          <w:marTop w:val="0"/>
          <w:marBottom w:val="0"/>
          <w:divBdr>
            <w:top w:val="none" w:sz="0" w:space="0" w:color="auto"/>
            <w:left w:val="none" w:sz="0" w:space="0" w:color="auto"/>
            <w:bottom w:val="none" w:sz="0" w:space="0" w:color="auto"/>
            <w:right w:val="none" w:sz="0" w:space="0" w:color="auto"/>
          </w:divBdr>
        </w:div>
        <w:div w:id="825361830">
          <w:marLeft w:val="0"/>
          <w:marRight w:val="0"/>
          <w:marTop w:val="0"/>
          <w:marBottom w:val="0"/>
          <w:divBdr>
            <w:top w:val="none" w:sz="0" w:space="0" w:color="auto"/>
            <w:left w:val="none" w:sz="0" w:space="0" w:color="auto"/>
            <w:bottom w:val="none" w:sz="0" w:space="0" w:color="auto"/>
            <w:right w:val="none" w:sz="0" w:space="0" w:color="auto"/>
          </w:divBdr>
        </w:div>
        <w:div w:id="1240021802">
          <w:marLeft w:val="0"/>
          <w:marRight w:val="0"/>
          <w:marTop w:val="0"/>
          <w:marBottom w:val="0"/>
          <w:divBdr>
            <w:top w:val="none" w:sz="0" w:space="0" w:color="auto"/>
            <w:left w:val="none" w:sz="0" w:space="0" w:color="auto"/>
            <w:bottom w:val="none" w:sz="0" w:space="0" w:color="auto"/>
            <w:right w:val="none" w:sz="0" w:space="0" w:color="auto"/>
          </w:divBdr>
        </w:div>
        <w:div w:id="1209343910">
          <w:marLeft w:val="0"/>
          <w:marRight w:val="0"/>
          <w:marTop w:val="0"/>
          <w:marBottom w:val="0"/>
          <w:divBdr>
            <w:top w:val="none" w:sz="0" w:space="0" w:color="auto"/>
            <w:left w:val="none" w:sz="0" w:space="0" w:color="auto"/>
            <w:bottom w:val="none" w:sz="0" w:space="0" w:color="auto"/>
            <w:right w:val="none" w:sz="0" w:space="0" w:color="auto"/>
          </w:divBdr>
        </w:div>
        <w:div w:id="955985385">
          <w:marLeft w:val="0"/>
          <w:marRight w:val="0"/>
          <w:marTop w:val="0"/>
          <w:marBottom w:val="0"/>
          <w:divBdr>
            <w:top w:val="none" w:sz="0" w:space="0" w:color="auto"/>
            <w:left w:val="none" w:sz="0" w:space="0" w:color="auto"/>
            <w:bottom w:val="none" w:sz="0" w:space="0" w:color="auto"/>
            <w:right w:val="none" w:sz="0" w:space="0" w:color="auto"/>
          </w:divBdr>
        </w:div>
        <w:div w:id="1265187678">
          <w:marLeft w:val="0"/>
          <w:marRight w:val="0"/>
          <w:marTop w:val="0"/>
          <w:marBottom w:val="0"/>
          <w:divBdr>
            <w:top w:val="none" w:sz="0" w:space="0" w:color="auto"/>
            <w:left w:val="none" w:sz="0" w:space="0" w:color="auto"/>
            <w:bottom w:val="none" w:sz="0" w:space="0" w:color="auto"/>
            <w:right w:val="none" w:sz="0" w:space="0" w:color="auto"/>
          </w:divBdr>
        </w:div>
        <w:div w:id="655643394">
          <w:marLeft w:val="0"/>
          <w:marRight w:val="0"/>
          <w:marTop w:val="0"/>
          <w:marBottom w:val="0"/>
          <w:divBdr>
            <w:top w:val="none" w:sz="0" w:space="0" w:color="auto"/>
            <w:left w:val="none" w:sz="0" w:space="0" w:color="auto"/>
            <w:bottom w:val="none" w:sz="0" w:space="0" w:color="auto"/>
            <w:right w:val="none" w:sz="0" w:space="0" w:color="auto"/>
          </w:divBdr>
        </w:div>
        <w:div w:id="421073418">
          <w:marLeft w:val="0"/>
          <w:marRight w:val="0"/>
          <w:marTop w:val="0"/>
          <w:marBottom w:val="0"/>
          <w:divBdr>
            <w:top w:val="none" w:sz="0" w:space="0" w:color="auto"/>
            <w:left w:val="none" w:sz="0" w:space="0" w:color="auto"/>
            <w:bottom w:val="none" w:sz="0" w:space="0" w:color="auto"/>
            <w:right w:val="none" w:sz="0" w:space="0" w:color="auto"/>
          </w:divBdr>
        </w:div>
        <w:div w:id="269775070">
          <w:marLeft w:val="0"/>
          <w:marRight w:val="0"/>
          <w:marTop w:val="0"/>
          <w:marBottom w:val="0"/>
          <w:divBdr>
            <w:top w:val="none" w:sz="0" w:space="0" w:color="auto"/>
            <w:left w:val="none" w:sz="0" w:space="0" w:color="auto"/>
            <w:bottom w:val="none" w:sz="0" w:space="0" w:color="auto"/>
            <w:right w:val="none" w:sz="0" w:space="0" w:color="auto"/>
          </w:divBdr>
        </w:div>
        <w:div w:id="387845700">
          <w:marLeft w:val="0"/>
          <w:marRight w:val="0"/>
          <w:marTop w:val="0"/>
          <w:marBottom w:val="0"/>
          <w:divBdr>
            <w:top w:val="none" w:sz="0" w:space="0" w:color="auto"/>
            <w:left w:val="none" w:sz="0" w:space="0" w:color="auto"/>
            <w:bottom w:val="none" w:sz="0" w:space="0" w:color="auto"/>
            <w:right w:val="none" w:sz="0" w:space="0" w:color="auto"/>
          </w:divBdr>
        </w:div>
        <w:div w:id="1517114174">
          <w:marLeft w:val="0"/>
          <w:marRight w:val="0"/>
          <w:marTop w:val="0"/>
          <w:marBottom w:val="0"/>
          <w:divBdr>
            <w:top w:val="none" w:sz="0" w:space="0" w:color="auto"/>
            <w:left w:val="none" w:sz="0" w:space="0" w:color="auto"/>
            <w:bottom w:val="none" w:sz="0" w:space="0" w:color="auto"/>
            <w:right w:val="none" w:sz="0" w:space="0" w:color="auto"/>
          </w:divBdr>
        </w:div>
        <w:div w:id="544830331">
          <w:marLeft w:val="0"/>
          <w:marRight w:val="0"/>
          <w:marTop w:val="0"/>
          <w:marBottom w:val="0"/>
          <w:divBdr>
            <w:top w:val="none" w:sz="0" w:space="0" w:color="auto"/>
            <w:left w:val="none" w:sz="0" w:space="0" w:color="auto"/>
            <w:bottom w:val="none" w:sz="0" w:space="0" w:color="auto"/>
            <w:right w:val="none" w:sz="0" w:space="0" w:color="auto"/>
          </w:divBdr>
        </w:div>
        <w:div w:id="1519587001">
          <w:marLeft w:val="0"/>
          <w:marRight w:val="0"/>
          <w:marTop w:val="0"/>
          <w:marBottom w:val="0"/>
          <w:divBdr>
            <w:top w:val="none" w:sz="0" w:space="0" w:color="auto"/>
            <w:left w:val="none" w:sz="0" w:space="0" w:color="auto"/>
            <w:bottom w:val="none" w:sz="0" w:space="0" w:color="auto"/>
            <w:right w:val="none" w:sz="0" w:space="0" w:color="auto"/>
          </w:divBdr>
        </w:div>
        <w:div w:id="1676230378">
          <w:marLeft w:val="0"/>
          <w:marRight w:val="0"/>
          <w:marTop w:val="0"/>
          <w:marBottom w:val="0"/>
          <w:divBdr>
            <w:top w:val="none" w:sz="0" w:space="0" w:color="auto"/>
            <w:left w:val="none" w:sz="0" w:space="0" w:color="auto"/>
            <w:bottom w:val="none" w:sz="0" w:space="0" w:color="auto"/>
            <w:right w:val="none" w:sz="0" w:space="0" w:color="auto"/>
          </w:divBdr>
        </w:div>
        <w:div w:id="518738281">
          <w:marLeft w:val="0"/>
          <w:marRight w:val="0"/>
          <w:marTop w:val="0"/>
          <w:marBottom w:val="0"/>
          <w:divBdr>
            <w:top w:val="none" w:sz="0" w:space="0" w:color="auto"/>
            <w:left w:val="none" w:sz="0" w:space="0" w:color="auto"/>
            <w:bottom w:val="none" w:sz="0" w:space="0" w:color="auto"/>
            <w:right w:val="none" w:sz="0" w:space="0" w:color="auto"/>
          </w:divBdr>
        </w:div>
        <w:div w:id="977223488">
          <w:marLeft w:val="0"/>
          <w:marRight w:val="0"/>
          <w:marTop w:val="0"/>
          <w:marBottom w:val="0"/>
          <w:divBdr>
            <w:top w:val="none" w:sz="0" w:space="0" w:color="auto"/>
            <w:left w:val="none" w:sz="0" w:space="0" w:color="auto"/>
            <w:bottom w:val="none" w:sz="0" w:space="0" w:color="auto"/>
            <w:right w:val="none" w:sz="0" w:space="0" w:color="auto"/>
          </w:divBdr>
        </w:div>
        <w:div w:id="260334299">
          <w:marLeft w:val="0"/>
          <w:marRight w:val="0"/>
          <w:marTop w:val="0"/>
          <w:marBottom w:val="0"/>
          <w:divBdr>
            <w:top w:val="none" w:sz="0" w:space="0" w:color="auto"/>
            <w:left w:val="none" w:sz="0" w:space="0" w:color="auto"/>
            <w:bottom w:val="none" w:sz="0" w:space="0" w:color="auto"/>
            <w:right w:val="none" w:sz="0" w:space="0" w:color="auto"/>
          </w:divBdr>
        </w:div>
        <w:div w:id="502624175">
          <w:marLeft w:val="0"/>
          <w:marRight w:val="0"/>
          <w:marTop w:val="0"/>
          <w:marBottom w:val="0"/>
          <w:divBdr>
            <w:top w:val="none" w:sz="0" w:space="0" w:color="auto"/>
            <w:left w:val="none" w:sz="0" w:space="0" w:color="auto"/>
            <w:bottom w:val="none" w:sz="0" w:space="0" w:color="auto"/>
            <w:right w:val="none" w:sz="0" w:space="0" w:color="auto"/>
          </w:divBdr>
        </w:div>
        <w:div w:id="1009525696">
          <w:marLeft w:val="0"/>
          <w:marRight w:val="0"/>
          <w:marTop w:val="0"/>
          <w:marBottom w:val="0"/>
          <w:divBdr>
            <w:top w:val="none" w:sz="0" w:space="0" w:color="auto"/>
            <w:left w:val="none" w:sz="0" w:space="0" w:color="auto"/>
            <w:bottom w:val="none" w:sz="0" w:space="0" w:color="auto"/>
            <w:right w:val="none" w:sz="0" w:space="0" w:color="auto"/>
          </w:divBdr>
        </w:div>
        <w:div w:id="464084092">
          <w:marLeft w:val="0"/>
          <w:marRight w:val="0"/>
          <w:marTop w:val="0"/>
          <w:marBottom w:val="0"/>
          <w:divBdr>
            <w:top w:val="none" w:sz="0" w:space="0" w:color="auto"/>
            <w:left w:val="none" w:sz="0" w:space="0" w:color="auto"/>
            <w:bottom w:val="none" w:sz="0" w:space="0" w:color="auto"/>
            <w:right w:val="none" w:sz="0" w:space="0" w:color="auto"/>
          </w:divBdr>
        </w:div>
        <w:div w:id="830484261">
          <w:marLeft w:val="0"/>
          <w:marRight w:val="0"/>
          <w:marTop w:val="0"/>
          <w:marBottom w:val="0"/>
          <w:divBdr>
            <w:top w:val="none" w:sz="0" w:space="0" w:color="auto"/>
            <w:left w:val="none" w:sz="0" w:space="0" w:color="auto"/>
            <w:bottom w:val="none" w:sz="0" w:space="0" w:color="auto"/>
            <w:right w:val="none" w:sz="0" w:space="0" w:color="auto"/>
          </w:divBdr>
        </w:div>
        <w:div w:id="1063021863">
          <w:marLeft w:val="0"/>
          <w:marRight w:val="0"/>
          <w:marTop w:val="0"/>
          <w:marBottom w:val="0"/>
          <w:divBdr>
            <w:top w:val="none" w:sz="0" w:space="0" w:color="auto"/>
            <w:left w:val="none" w:sz="0" w:space="0" w:color="auto"/>
            <w:bottom w:val="none" w:sz="0" w:space="0" w:color="auto"/>
            <w:right w:val="none" w:sz="0" w:space="0" w:color="auto"/>
          </w:divBdr>
        </w:div>
        <w:div w:id="589584618">
          <w:marLeft w:val="0"/>
          <w:marRight w:val="0"/>
          <w:marTop w:val="0"/>
          <w:marBottom w:val="0"/>
          <w:divBdr>
            <w:top w:val="none" w:sz="0" w:space="0" w:color="auto"/>
            <w:left w:val="none" w:sz="0" w:space="0" w:color="auto"/>
            <w:bottom w:val="none" w:sz="0" w:space="0" w:color="auto"/>
            <w:right w:val="none" w:sz="0" w:space="0" w:color="auto"/>
          </w:divBdr>
        </w:div>
        <w:div w:id="809982766">
          <w:marLeft w:val="0"/>
          <w:marRight w:val="0"/>
          <w:marTop w:val="0"/>
          <w:marBottom w:val="0"/>
          <w:divBdr>
            <w:top w:val="none" w:sz="0" w:space="0" w:color="auto"/>
            <w:left w:val="none" w:sz="0" w:space="0" w:color="auto"/>
            <w:bottom w:val="none" w:sz="0" w:space="0" w:color="auto"/>
            <w:right w:val="none" w:sz="0" w:space="0" w:color="auto"/>
          </w:divBdr>
          <w:divsChild>
            <w:div w:id="493839410">
              <w:marLeft w:val="0"/>
              <w:marRight w:val="0"/>
              <w:marTop w:val="0"/>
              <w:marBottom w:val="0"/>
              <w:divBdr>
                <w:top w:val="none" w:sz="0" w:space="0" w:color="auto"/>
                <w:left w:val="none" w:sz="0" w:space="0" w:color="auto"/>
                <w:bottom w:val="none" w:sz="0" w:space="0" w:color="auto"/>
                <w:right w:val="none" w:sz="0" w:space="0" w:color="auto"/>
              </w:divBdr>
            </w:div>
            <w:div w:id="1950820292">
              <w:marLeft w:val="0"/>
              <w:marRight w:val="0"/>
              <w:marTop w:val="0"/>
              <w:marBottom w:val="0"/>
              <w:divBdr>
                <w:top w:val="none" w:sz="0" w:space="0" w:color="auto"/>
                <w:left w:val="none" w:sz="0" w:space="0" w:color="auto"/>
                <w:bottom w:val="none" w:sz="0" w:space="0" w:color="auto"/>
                <w:right w:val="none" w:sz="0" w:space="0" w:color="auto"/>
              </w:divBdr>
            </w:div>
          </w:divsChild>
        </w:div>
        <w:div w:id="157157079">
          <w:marLeft w:val="0"/>
          <w:marRight w:val="0"/>
          <w:marTop w:val="0"/>
          <w:marBottom w:val="0"/>
          <w:divBdr>
            <w:top w:val="none" w:sz="0" w:space="0" w:color="auto"/>
            <w:left w:val="none" w:sz="0" w:space="0" w:color="auto"/>
            <w:bottom w:val="none" w:sz="0" w:space="0" w:color="auto"/>
            <w:right w:val="none" w:sz="0" w:space="0" w:color="auto"/>
          </w:divBdr>
        </w:div>
        <w:div w:id="7568612">
          <w:marLeft w:val="0"/>
          <w:marRight w:val="0"/>
          <w:marTop w:val="0"/>
          <w:marBottom w:val="0"/>
          <w:divBdr>
            <w:top w:val="none" w:sz="0" w:space="0" w:color="auto"/>
            <w:left w:val="none" w:sz="0" w:space="0" w:color="auto"/>
            <w:bottom w:val="none" w:sz="0" w:space="0" w:color="auto"/>
            <w:right w:val="none" w:sz="0" w:space="0" w:color="auto"/>
          </w:divBdr>
          <w:divsChild>
            <w:div w:id="1660814051">
              <w:marLeft w:val="0"/>
              <w:marRight w:val="0"/>
              <w:marTop w:val="0"/>
              <w:marBottom w:val="0"/>
              <w:divBdr>
                <w:top w:val="none" w:sz="0" w:space="0" w:color="auto"/>
                <w:left w:val="none" w:sz="0" w:space="0" w:color="auto"/>
                <w:bottom w:val="none" w:sz="0" w:space="0" w:color="auto"/>
                <w:right w:val="none" w:sz="0" w:space="0" w:color="auto"/>
              </w:divBdr>
            </w:div>
            <w:div w:id="1166478227">
              <w:marLeft w:val="0"/>
              <w:marRight w:val="0"/>
              <w:marTop w:val="0"/>
              <w:marBottom w:val="0"/>
              <w:divBdr>
                <w:top w:val="none" w:sz="0" w:space="0" w:color="auto"/>
                <w:left w:val="none" w:sz="0" w:space="0" w:color="auto"/>
                <w:bottom w:val="none" w:sz="0" w:space="0" w:color="auto"/>
                <w:right w:val="none" w:sz="0" w:space="0" w:color="auto"/>
              </w:divBdr>
            </w:div>
          </w:divsChild>
        </w:div>
        <w:div w:id="1669557266">
          <w:marLeft w:val="0"/>
          <w:marRight w:val="0"/>
          <w:marTop w:val="0"/>
          <w:marBottom w:val="0"/>
          <w:divBdr>
            <w:top w:val="none" w:sz="0" w:space="0" w:color="auto"/>
            <w:left w:val="none" w:sz="0" w:space="0" w:color="auto"/>
            <w:bottom w:val="none" w:sz="0" w:space="0" w:color="auto"/>
            <w:right w:val="none" w:sz="0" w:space="0" w:color="auto"/>
          </w:divBdr>
        </w:div>
        <w:div w:id="1789855237">
          <w:marLeft w:val="0"/>
          <w:marRight w:val="0"/>
          <w:marTop w:val="0"/>
          <w:marBottom w:val="0"/>
          <w:divBdr>
            <w:top w:val="none" w:sz="0" w:space="0" w:color="auto"/>
            <w:left w:val="none" w:sz="0" w:space="0" w:color="auto"/>
            <w:bottom w:val="none" w:sz="0" w:space="0" w:color="auto"/>
            <w:right w:val="none" w:sz="0" w:space="0" w:color="auto"/>
          </w:divBdr>
          <w:divsChild>
            <w:div w:id="386953249">
              <w:marLeft w:val="0"/>
              <w:marRight w:val="0"/>
              <w:marTop w:val="0"/>
              <w:marBottom w:val="0"/>
              <w:divBdr>
                <w:top w:val="none" w:sz="0" w:space="0" w:color="auto"/>
                <w:left w:val="none" w:sz="0" w:space="0" w:color="auto"/>
                <w:bottom w:val="none" w:sz="0" w:space="0" w:color="auto"/>
                <w:right w:val="none" w:sz="0" w:space="0" w:color="auto"/>
              </w:divBdr>
            </w:div>
            <w:div w:id="1421872722">
              <w:marLeft w:val="0"/>
              <w:marRight w:val="0"/>
              <w:marTop w:val="0"/>
              <w:marBottom w:val="0"/>
              <w:divBdr>
                <w:top w:val="none" w:sz="0" w:space="0" w:color="auto"/>
                <w:left w:val="none" w:sz="0" w:space="0" w:color="auto"/>
                <w:bottom w:val="none" w:sz="0" w:space="0" w:color="auto"/>
                <w:right w:val="none" w:sz="0" w:space="0" w:color="auto"/>
              </w:divBdr>
            </w:div>
          </w:divsChild>
        </w:div>
        <w:div w:id="961300814">
          <w:marLeft w:val="0"/>
          <w:marRight w:val="0"/>
          <w:marTop w:val="0"/>
          <w:marBottom w:val="0"/>
          <w:divBdr>
            <w:top w:val="none" w:sz="0" w:space="0" w:color="auto"/>
            <w:left w:val="none" w:sz="0" w:space="0" w:color="auto"/>
            <w:bottom w:val="none" w:sz="0" w:space="0" w:color="auto"/>
            <w:right w:val="none" w:sz="0" w:space="0" w:color="auto"/>
          </w:divBdr>
          <w:divsChild>
            <w:div w:id="1860004373">
              <w:marLeft w:val="0"/>
              <w:marRight w:val="0"/>
              <w:marTop w:val="0"/>
              <w:marBottom w:val="0"/>
              <w:divBdr>
                <w:top w:val="none" w:sz="0" w:space="0" w:color="auto"/>
                <w:left w:val="none" w:sz="0" w:space="0" w:color="auto"/>
                <w:bottom w:val="none" w:sz="0" w:space="0" w:color="auto"/>
                <w:right w:val="none" w:sz="0" w:space="0" w:color="auto"/>
              </w:divBdr>
            </w:div>
            <w:div w:id="1630698609">
              <w:marLeft w:val="0"/>
              <w:marRight w:val="0"/>
              <w:marTop w:val="0"/>
              <w:marBottom w:val="0"/>
              <w:divBdr>
                <w:top w:val="none" w:sz="0" w:space="0" w:color="auto"/>
                <w:left w:val="none" w:sz="0" w:space="0" w:color="auto"/>
                <w:bottom w:val="none" w:sz="0" w:space="0" w:color="auto"/>
                <w:right w:val="none" w:sz="0" w:space="0" w:color="auto"/>
              </w:divBdr>
            </w:div>
          </w:divsChild>
        </w:div>
        <w:div w:id="790124357">
          <w:marLeft w:val="0"/>
          <w:marRight w:val="0"/>
          <w:marTop w:val="0"/>
          <w:marBottom w:val="0"/>
          <w:divBdr>
            <w:top w:val="none" w:sz="0" w:space="0" w:color="auto"/>
            <w:left w:val="none" w:sz="0" w:space="0" w:color="auto"/>
            <w:bottom w:val="none" w:sz="0" w:space="0" w:color="auto"/>
            <w:right w:val="none" w:sz="0" w:space="0" w:color="auto"/>
          </w:divBdr>
          <w:divsChild>
            <w:div w:id="1137262261">
              <w:marLeft w:val="0"/>
              <w:marRight w:val="0"/>
              <w:marTop w:val="0"/>
              <w:marBottom w:val="0"/>
              <w:divBdr>
                <w:top w:val="none" w:sz="0" w:space="0" w:color="auto"/>
                <w:left w:val="none" w:sz="0" w:space="0" w:color="auto"/>
                <w:bottom w:val="none" w:sz="0" w:space="0" w:color="auto"/>
                <w:right w:val="none" w:sz="0" w:space="0" w:color="auto"/>
              </w:divBdr>
            </w:div>
            <w:div w:id="1084304915">
              <w:marLeft w:val="0"/>
              <w:marRight w:val="0"/>
              <w:marTop w:val="0"/>
              <w:marBottom w:val="0"/>
              <w:divBdr>
                <w:top w:val="none" w:sz="0" w:space="0" w:color="auto"/>
                <w:left w:val="none" w:sz="0" w:space="0" w:color="auto"/>
                <w:bottom w:val="none" w:sz="0" w:space="0" w:color="auto"/>
                <w:right w:val="none" w:sz="0" w:space="0" w:color="auto"/>
              </w:divBdr>
            </w:div>
          </w:divsChild>
        </w:div>
        <w:div w:id="436097227">
          <w:marLeft w:val="0"/>
          <w:marRight w:val="0"/>
          <w:marTop w:val="0"/>
          <w:marBottom w:val="0"/>
          <w:divBdr>
            <w:top w:val="none" w:sz="0" w:space="0" w:color="auto"/>
            <w:left w:val="none" w:sz="0" w:space="0" w:color="auto"/>
            <w:bottom w:val="none" w:sz="0" w:space="0" w:color="auto"/>
            <w:right w:val="none" w:sz="0" w:space="0" w:color="auto"/>
          </w:divBdr>
        </w:div>
        <w:div w:id="779103497">
          <w:marLeft w:val="0"/>
          <w:marRight w:val="0"/>
          <w:marTop w:val="0"/>
          <w:marBottom w:val="0"/>
          <w:divBdr>
            <w:top w:val="none" w:sz="0" w:space="0" w:color="auto"/>
            <w:left w:val="none" w:sz="0" w:space="0" w:color="auto"/>
            <w:bottom w:val="none" w:sz="0" w:space="0" w:color="auto"/>
            <w:right w:val="none" w:sz="0" w:space="0" w:color="auto"/>
          </w:divBdr>
        </w:div>
        <w:div w:id="908537226">
          <w:marLeft w:val="0"/>
          <w:marRight w:val="0"/>
          <w:marTop w:val="0"/>
          <w:marBottom w:val="0"/>
          <w:divBdr>
            <w:top w:val="none" w:sz="0" w:space="0" w:color="auto"/>
            <w:left w:val="none" w:sz="0" w:space="0" w:color="auto"/>
            <w:bottom w:val="none" w:sz="0" w:space="0" w:color="auto"/>
            <w:right w:val="none" w:sz="0" w:space="0" w:color="auto"/>
          </w:divBdr>
        </w:div>
        <w:div w:id="793522332">
          <w:marLeft w:val="0"/>
          <w:marRight w:val="0"/>
          <w:marTop w:val="0"/>
          <w:marBottom w:val="0"/>
          <w:divBdr>
            <w:top w:val="none" w:sz="0" w:space="0" w:color="auto"/>
            <w:left w:val="none" w:sz="0" w:space="0" w:color="auto"/>
            <w:bottom w:val="none" w:sz="0" w:space="0" w:color="auto"/>
            <w:right w:val="none" w:sz="0" w:space="0" w:color="auto"/>
          </w:divBdr>
        </w:div>
        <w:div w:id="1761607752">
          <w:marLeft w:val="0"/>
          <w:marRight w:val="0"/>
          <w:marTop w:val="0"/>
          <w:marBottom w:val="0"/>
          <w:divBdr>
            <w:top w:val="none" w:sz="0" w:space="0" w:color="auto"/>
            <w:left w:val="none" w:sz="0" w:space="0" w:color="auto"/>
            <w:bottom w:val="none" w:sz="0" w:space="0" w:color="auto"/>
            <w:right w:val="none" w:sz="0" w:space="0" w:color="auto"/>
          </w:divBdr>
        </w:div>
        <w:div w:id="1290473858">
          <w:marLeft w:val="0"/>
          <w:marRight w:val="0"/>
          <w:marTop w:val="0"/>
          <w:marBottom w:val="0"/>
          <w:divBdr>
            <w:top w:val="none" w:sz="0" w:space="0" w:color="auto"/>
            <w:left w:val="none" w:sz="0" w:space="0" w:color="auto"/>
            <w:bottom w:val="none" w:sz="0" w:space="0" w:color="auto"/>
            <w:right w:val="none" w:sz="0" w:space="0" w:color="auto"/>
          </w:divBdr>
        </w:div>
        <w:div w:id="902330036">
          <w:marLeft w:val="0"/>
          <w:marRight w:val="0"/>
          <w:marTop w:val="0"/>
          <w:marBottom w:val="0"/>
          <w:divBdr>
            <w:top w:val="none" w:sz="0" w:space="0" w:color="auto"/>
            <w:left w:val="none" w:sz="0" w:space="0" w:color="auto"/>
            <w:bottom w:val="none" w:sz="0" w:space="0" w:color="auto"/>
            <w:right w:val="none" w:sz="0" w:space="0" w:color="auto"/>
          </w:divBdr>
        </w:div>
        <w:div w:id="108551322">
          <w:marLeft w:val="0"/>
          <w:marRight w:val="0"/>
          <w:marTop w:val="0"/>
          <w:marBottom w:val="0"/>
          <w:divBdr>
            <w:top w:val="none" w:sz="0" w:space="0" w:color="auto"/>
            <w:left w:val="none" w:sz="0" w:space="0" w:color="auto"/>
            <w:bottom w:val="none" w:sz="0" w:space="0" w:color="auto"/>
            <w:right w:val="none" w:sz="0" w:space="0" w:color="auto"/>
          </w:divBdr>
        </w:div>
        <w:div w:id="602226035">
          <w:marLeft w:val="0"/>
          <w:marRight w:val="0"/>
          <w:marTop w:val="0"/>
          <w:marBottom w:val="0"/>
          <w:divBdr>
            <w:top w:val="none" w:sz="0" w:space="0" w:color="auto"/>
            <w:left w:val="none" w:sz="0" w:space="0" w:color="auto"/>
            <w:bottom w:val="none" w:sz="0" w:space="0" w:color="auto"/>
            <w:right w:val="none" w:sz="0" w:space="0" w:color="auto"/>
          </w:divBdr>
        </w:div>
        <w:div w:id="152525760">
          <w:marLeft w:val="0"/>
          <w:marRight w:val="0"/>
          <w:marTop w:val="0"/>
          <w:marBottom w:val="0"/>
          <w:divBdr>
            <w:top w:val="none" w:sz="0" w:space="0" w:color="auto"/>
            <w:left w:val="none" w:sz="0" w:space="0" w:color="auto"/>
            <w:bottom w:val="none" w:sz="0" w:space="0" w:color="auto"/>
            <w:right w:val="none" w:sz="0" w:space="0" w:color="auto"/>
          </w:divBdr>
        </w:div>
        <w:div w:id="2025353541">
          <w:marLeft w:val="0"/>
          <w:marRight w:val="0"/>
          <w:marTop w:val="0"/>
          <w:marBottom w:val="0"/>
          <w:divBdr>
            <w:top w:val="none" w:sz="0" w:space="0" w:color="auto"/>
            <w:left w:val="none" w:sz="0" w:space="0" w:color="auto"/>
            <w:bottom w:val="none" w:sz="0" w:space="0" w:color="auto"/>
            <w:right w:val="none" w:sz="0" w:space="0" w:color="auto"/>
          </w:divBdr>
        </w:div>
        <w:div w:id="203373568">
          <w:marLeft w:val="0"/>
          <w:marRight w:val="0"/>
          <w:marTop w:val="0"/>
          <w:marBottom w:val="0"/>
          <w:divBdr>
            <w:top w:val="none" w:sz="0" w:space="0" w:color="auto"/>
            <w:left w:val="none" w:sz="0" w:space="0" w:color="auto"/>
            <w:bottom w:val="none" w:sz="0" w:space="0" w:color="auto"/>
            <w:right w:val="none" w:sz="0" w:space="0" w:color="auto"/>
          </w:divBdr>
        </w:div>
        <w:div w:id="1792628806">
          <w:marLeft w:val="0"/>
          <w:marRight w:val="0"/>
          <w:marTop w:val="0"/>
          <w:marBottom w:val="0"/>
          <w:divBdr>
            <w:top w:val="none" w:sz="0" w:space="0" w:color="auto"/>
            <w:left w:val="none" w:sz="0" w:space="0" w:color="auto"/>
            <w:bottom w:val="none" w:sz="0" w:space="0" w:color="auto"/>
            <w:right w:val="none" w:sz="0" w:space="0" w:color="auto"/>
          </w:divBdr>
        </w:div>
        <w:div w:id="516702613">
          <w:marLeft w:val="0"/>
          <w:marRight w:val="0"/>
          <w:marTop w:val="0"/>
          <w:marBottom w:val="0"/>
          <w:divBdr>
            <w:top w:val="none" w:sz="0" w:space="0" w:color="auto"/>
            <w:left w:val="none" w:sz="0" w:space="0" w:color="auto"/>
            <w:bottom w:val="none" w:sz="0" w:space="0" w:color="auto"/>
            <w:right w:val="none" w:sz="0" w:space="0" w:color="auto"/>
          </w:divBdr>
        </w:div>
        <w:div w:id="366178504">
          <w:marLeft w:val="0"/>
          <w:marRight w:val="0"/>
          <w:marTop w:val="0"/>
          <w:marBottom w:val="0"/>
          <w:divBdr>
            <w:top w:val="none" w:sz="0" w:space="0" w:color="auto"/>
            <w:left w:val="none" w:sz="0" w:space="0" w:color="auto"/>
            <w:bottom w:val="none" w:sz="0" w:space="0" w:color="auto"/>
            <w:right w:val="none" w:sz="0" w:space="0" w:color="auto"/>
          </w:divBdr>
        </w:div>
        <w:div w:id="1384988569">
          <w:marLeft w:val="0"/>
          <w:marRight w:val="0"/>
          <w:marTop w:val="0"/>
          <w:marBottom w:val="0"/>
          <w:divBdr>
            <w:top w:val="none" w:sz="0" w:space="0" w:color="auto"/>
            <w:left w:val="none" w:sz="0" w:space="0" w:color="auto"/>
            <w:bottom w:val="none" w:sz="0" w:space="0" w:color="auto"/>
            <w:right w:val="none" w:sz="0" w:space="0" w:color="auto"/>
          </w:divBdr>
        </w:div>
        <w:div w:id="196781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132</Pages>
  <Words>72874</Words>
  <Characters>415386</Characters>
  <Application>Microsoft Office Word</Application>
  <DocSecurity>0</DocSecurity>
  <Lines>3461</Lines>
  <Paragraphs>974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Karabas</dc:creator>
  <cp:keywords/>
  <dc:description/>
  <cp:lastModifiedBy>Karabas</cp:lastModifiedBy>
  <cp:revision>1</cp:revision>
  <dcterms:created xsi:type="dcterms:W3CDTF">2019-10-30T08:44:00Z</dcterms:created>
  <dcterms:modified xsi:type="dcterms:W3CDTF">2019-10-30T08:45:00Z</dcterms:modified>
</cp:coreProperties>
</file>